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AB22" w14:textId="77777777" w:rsidR="007678A3" w:rsidRPr="008F51F0" w:rsidRDefault="007678A3" w:rsidP="007678A3">
      <w:pPr>
        <w:rPr>
          <w:rFonts w:ascii="Roboto" w:hAnsi="Roboto"/>
          <w:b/>
          <w:color w:val="002339"/>
          <w:sz w:val="32"/>
          <w:lang w:val="en-US"/>
        </w:rPr>
      </w:pPr>
      <w:bookmarkStart w:id="0" w:name="_GoBack"/>
      <w:bookmarkEnd w:id="0"/>
    </w:p>
    <w:p w14:paraId="2DC437EE" w14:textId="77777777" w:rsidR="00903413" w:rsidRPr="008F51F0" w:rsidRDefault="00903413" w:rsidP="007678A3">
      <w:pPr>
        <w:rPr>
          <w:rFonts w:ascii="Roboto" w:hAnsi="Roboto"/>
          <w:b/>
          <w:color w:val="002339"/>
          <w:sz w:val="32"/>
          <w:lang w:val="en-US"/>
        </w:rPr>
      </w:pPr>
    </w:p>
    <w:p w14:paraId="5BA2739C" w14:textId="77777777" w:rsidR="00903413" w:rsidRPr="008F51F0" w:rsidRDefault="00903413" w:rsidP="007678A3">
      <w:pPr>
        <w:rPr>
          <w:rFonts w:ascii="Roboto" w:hAnsi="Roboto"/>
          <w:b/>
          <w:color w:val="002339"/>
          <w:sz w:val="32"/>
          <w:lang w:val="en-US"/>
        </w:rPr>
      </w:pPr>
    </w:p>
    <w:p w14:paraId="023A12D3" w14:textId="77777777" w:rsidR="00903413" w:rsidRPr="008F51F0" w:rsidRDefault="00903413" w:rsidP="007678A3">
      <w:pPr>
        <w:rPr>
          <w:rFonts w:ascii="Roboto Light" w:hAnsi="Roboto Light"/>
          <w:color w:val="002339"/>
          <w:sz w:val="30"/>
          <w:szCs w:val="30"/>
          <w:lang w:val="en-US"/>
        </w:rPr>
      </w:pPr>
      <w:r w:rsidRPr="008F51F0">
        <w:rPr>
          <w:rFonts w:ascii="Roboto Light" w:hAnsi="Roboto Light"/>
          <w:color w:val="002339"/>
          <w:sz w:val="30"/>
          <w:szCs w:val="30"/>
          <w:lang w:val="en-US"/>
        </w:rPr>
        <w:t>CHAPTER II</w:t>
      </w:r>
    </w:p>
    <w:p w14:paraId="08F0D264" w14:textId="77777777" w:rsidR="009E07BC" w:rsidRPr="008F51F0" w:rsidRDefault="00903413" w:rsidP="007678A3">
      <w:pPr>
        <w:rPr>
          <w:rFonts w:ascii="Roboto Light" w:hAnsi="Roboto Light"/>
          <w:color w:val="002339"/>
          <w:sz w:val="40"/>
          <w:szCs w:val="40"/>
          <w:lang w:val="en-US"/>
        </w:rPr>
      </w:pPr>
      <w:r w:rsidRPr="008F51F0">
        <w:rPr>
          <w:rFonts w:ascii="Roboto Light" w:hAnsi="Roboto Light"/>
          <w:color w:val="002339"/>
          <w:sz w:val="40"/>
          <w:szCs w:val="40"/>
          <w:lang w:val="en-US"/>
        </w:rPr>
        <w:br/>
      </w:r>
      <w:r w:rsidR="009E07BC" w:rsidRPr="008F51F0">
        <w:rPr>
          <w:rFonts w:ascii="Roboto Light" w:hAnsi="Roboto Light"/>
          <w:color w:val="002339"/>
          <w:sz w:val="40"/>
          <w:szCs w:val="40"/>
          <w:lang w:val="en-US"/>
        </w:rPr>
        <w:t>Template for Technology Transfer Demonstrators Proposals</w:t>
      </w:r>
    </w:p>
    <w:p w14:paraId="19C4007A" w14:textId="77777777" w:rsidR="009E07BC" w:rsidRPr="008F51F0" w:rsidRDefault="009E07BC" w:rsidP="007678A3">
      <w:pPr>
        <w:rPr>
          <w:rFonts w:ascii="Roboto Light" w:hAnsi="Roboto Light"/>
          <w:b/>
          <w:color w:val="002339"/>
          <w:sz w:val="32"/>
          <w:lang w:val="en-US"/>
        </w:rPr>
      </w:pPr>
    </w:p>
    <w:p w14:paraId="0F5310FF" w14:textId="77777777" w:rsidR="009E07BC" w:rsidRPr="008F51F0" w:rsidRDefault="009E07BC" w:rsidP="007678A3">
      <w:pPr>
        <w:rPr>
          <w:rFonts w:ascii="Roboto Light" w:hAnsi="Roboto Light"/>
          <w:b/>
          <w:i/>
          <w:color w:val="002339"/>
          <w:lang w:val="en-US"/>
        </w:rPr>
      </w:pPr>
    </w:p>
    <w:p w14:paraId="00BFB236" w14:textId="77777777" w:rsidR="000B6A00" w:rsidRPr="000B6A00" w:rsidRDefault="009E07BC" w:rsidP="000B6A00">
      <w:pPr>
        <w:pStyle w:val="TOC1"/>
        <w:tabs>
          <w:tab w:val="right" w:leader="dot" w:pos="8494"/>
        </w:tabs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</w:pPr>
      <w:r w:rsidRPr="000B6A00">
        <w:rPr>
          <w:rFonts w:ascii="Roboto Light" w:hAnsi="Roboto Light"/>
          <w:b w:val="0"/>
          <w:i/>
          <w:color w:val="002339"/>
          <w:sz w:val="28"/>
          <w:szCs w:val="28"/>
        </w:rPr>
        <w:fldChar w:fldCharType="begin"/>
      </w:r>
      <w:r w:rsidRPr="000B6A00">
        <w:rPr>
          <w:rFonts w:ascii="Roboto Light" w:hAnsi="Roboto Light"/>
          <w:b w:val="0"/>
          <w:i/>
          <w:color w:val="002339"/>
          <w:sz w:val="28"/>
          <w:szCs w:val="28"/>
        </w:rPr>
        <w:instrText xml:space="preserve"> TOC \o "1-3" </w:instrText>
      </w:r>
      <w:r w:rsidRPr="000B6A00">
        <w:rPr>
          <w:rFonts w:ascii="Roboto Light" w:hAnsi="Roboto Light"/>
          <w:b w:val="0"/>
          <w:i/>
          <w:color w:val="002339"/>
          <w:sz w:val="28"/>
          <w:szCs w:val="28"/>
        </w:rPr>
        <w:fldChar w:fldCharType="separate"/>
      </w:r>
      <w:r w:rsidR="000B6A00"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1.</w:t>
      </w:r>
      <w:r w:rsidR="000B6A00">
        <w:rPr>
          <w:rFonts w:ascii="Roboto Light" w:hAnsi="Roboto Light"/>
          <w:b w:val="0"/>
          <w:noProof/>
          <w:color w:val="002339"/>
          <w:sz w:val="28"/>
          <w:szCs w:val="28"/>
        </w:rPr>
        <w:t xml:space="preserve"> </w:t>
      </w:r>
      <w:r w:rsidR="000B6A00"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Cover Letter</w:t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tab/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fldChar w:fldCharType="begin"/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instrText xml:space="preserve"> PAGEREF _Toc433643383 \h </w:instrText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fldChar w:fldCharType="separate"/>
      </w:r>
      <w:r w:rsidR="00E71C42">
        <w:rPr>
          <w:rFonts w:ascii="Roboto Light" w:hAnsi="Roboto Light"/>
          <w:b w:val="0"/>
          <w:noProof/>
          <w:sz w:val="28"/>
          <w:szCs w:val="28"/>
        </w:rPr>
        <w:t>2</w:t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fldChar w:fldCharType="end"/>
      </w:r>
    </w:p>
    <w:p w14:paraId="552479DA" w14:textId="77777777" w:rsidR="000B6A00" w:rsidRPr="000B6A00" w:rsidRDefault="000B6A00">
      <w:pPr>
        <w:pStyle w:val="TOC1"/>
        <w:tabs>
          <w:tab w:val="left" w:pos="480"/>
          <w:tab w:val="right" w:leader="dot" w:pos="8494"/>
        </w:tabs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</w:pP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2.</w:t>
      </w:r>
      <w:r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  <w:t xml:space="preserve"> </w:t>
      </w: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Executive Summary</w:t>
      </w:r>
      <w:r w:rsidRPr="000B6A00">
        <w:rPr>
          <w:rFonts w:ascii="Roboto Light" w:hAnsi="Roboto Light"/>
          <w:b w:val="0"/>
          <w:noProof/>
          <w:sz w:val="28"/>
          <w:szCs w:val="28"/>
        </w:rPr>
        <w:tab/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begin"/>
      </w:r>
      <w:r w:rsidRPr="000B6A00">
        <w:rPr>
          <w:rFonts w:ascii="Roboto Light" w:hAnsi="Roboto Light"/>
          <w:b w:val="0"/>
          <w:noProof/>
          <w:sz w:val="28"/>
          <w:szCs w:val="28"/>
        </w:rPr>
        <w:instrText xml:space="preserve"> PAGEREF _Toc433643384 \h </w:instrText>
      </w:r>
      <w:r w:rsidRPr="000B6A00">
        <w:rPr>
          <w:rFonts w:ascii="Roboto Light" w:hAnsi="Roboto Light"/>
          <w:b w:val="0"/>
          <w:noProof/>
          <w:sz w:val="28"/>
          <w:szCs w:val="28"/>
        </w:rPr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separate"/>
      </w:r>
      <w:r w:rsidR="00E71C42">
        <w:rPr>
          <w:rFonts w:ascii="Roboto Light" w:hAnsi="Roboto Light"/>
          <w:b w:val="0"/>
          <w:noProof/>
          <w:sz w:val="28"/>
          <w:szCs w:val="28"/>
        </w:rPr>
        <w:t>3</w:t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end"/>
      </w:r>
    </w:p>
    <w:p w14:paraId="7363732D" w14:textId="77777777" w:rsidR="000B6A00" w:rsidRPr="000B6A00" w:rsidRDefault="000B6A00">
      <w:pPr>
        <w:pStyle w:val="TOC1"/>
        <w:tabs>
          <w:tab w:val="left" w:pos="480"/>
          <w:tab w:val="right" w:leader="dot" w:pos="8494"/>
        </w:tabs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</w:pP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3.</w:t>
      </w:r>
      <w:r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  <w:t xml:space="preserve"> </w:t>
      </w: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Full Proposal</w:t>
      </w:r>
      <w:r w:rsidRPr="000B6A00">
        <w:rPr>
          <w:rFonts w:ascii="Roboto Light" w:hAnsi="Roboto Light"/>
          <w:b w:val="0"/>
          <w:noProof/>
          <w:sz w:val="28"/>
          <w:szCs w:val="28"/>
        </w:rPr>
        <w:tab/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begin"/>
      </w:r>
      <w:r w:rsidRPr="000B6A00">
        <w:rPr>
          <w:rFonts w:ascii="Roboto Light" w:hAnsi="Roboto Light"/>
          <w:b w:val="0"/>
          <w:noProof/>
          <w:sz w:val="28"/>
          <w:szCs w:val="28"/>
        </w:rPr>
        <w:instrText xml:space="preserve"> PAGEREF _Toc433643385 \h </w:instrText>
      </w:r>
      <w:r w:rsidRPr="000B6A00">
        <w:rPr>
          <w:rFonts w:ascii="Roboto Light" w:hAnsi="Roboto Light"/>
          <w:b w:val="0"/>
          <w:noProof/>
          <w:sz w:val="28"/>
          <w:szCs w:val="28"/>
        </w:rPr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separate"/>
      </w:r>
      <w:r w:rsidR="00E71C42">
        <w:rPr>
          <w:rFonts w:ascii="Roboto Light" w:hAnsi="Roboto Light"/>
          <w:b w:val="0"/>
          <w:noProof/>
          <w:sz w:val="28"/>
          <w:szCs w:val="28"/>
        </w:rPr>
        <w:t>4</w:t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end"/>
      </w:r>
    </w:p>
    <w:p w14:paraId="49468447" w14:textId="77777777" w:rsidR="000B6A00" w:rsidRPr="000B6A00" w:rsidRDefault="000B6A00">
      <w:pPr>
        <w:pStyle w:val="TOC1"/>
        <w:tabs>
          <w:tab w:val="right" w:leader="dot" w:pos="8494"/>
        </w:tabs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</w:pP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4. Additional comments</w:t>
      </w:r>
      <w:r w:rsidRPr="000B6A00">
        <w:rPr>
          <w:rFonts w:ascii="Roboto Light" w:hAnsi="Roboto Light"/>
          <w:b w:val="0"/>
          <w:noProof/>
          <w:sz w:val="28"/>
          <w:szCs w:val="28"/>
        </w:rPr>
        <w:tab/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begin"/>
      </w:r>
      <w:r w:rsidRPr="000B6A00">
        <w:rPr>
          <w:rFonts w:ascii="Roboto Light" w:hAnsi="Roboto Light"/>
          <w:b w:val="0"/>
          <w:noProof/>
          <w:sz w:val="28"/>
          <w:szCs w:val="28"/>
        </w:rPr>
        <w:instrText xml:space="preserve"> PAGEREF _Toc433643386 \h </w:instrText>
      </w:r>
      <w:r w:rsidRPr="000B6A00">
        <w:rPr>
          <w:rFonts w:ascii="Roboto Light" w:hAnsi="Roboto Light"/>
          <w:b w:val="0"/>
          <w:noProof/>
          <w:sz w:val="28"/>
          <w:szCs w:val="28"/>
        </w:rPr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separate"/>
      </w:r>
      <w:r w:rsidR="00E71C42">
        <w:rPr>
          <w:rFonts w:ascii="Roboto Light" w:hAnsi="Roboto Light"/>
          <w:b w:val="0"/>
          <w:noProof/>
          <w:sz w:val="28"/>
          <w:szCs w:val="28"/>
        </w:rPr>
        <w:t>6</w:t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end"/>
      </w:r>
    </w:p>
    <w:p w14:paraId="314D663E" w14:textId="77777777" w:rsidR="009E07BC" w:rsidRPr="000B6A00" w:rsidRDefault="009E07BC" w:rsidP="00903413">
      <w:pPr>
        <w:tabs>
          <w:tab w:val="left" w:pos="284"/>
          <w:tab w:val="right" w:leader="dot" w:pos="8504"/>
        </w:tabs>
        <w:rPr>
          <w:rFonts w:ascii="Roboto Light" w:hAnsi="Roboto Light"/>
          <w:i/>
          <w:color w:val="002339"/>
          <w:sz w:val="28"/>
          <w:szCs w:val="28"/>
          <w:lang w:val="en-US"/>
        </w:rPr>
      </w:pPr>
      <w:r w:rsidRPr="000B6A00">
        <w:rPr>
          <w:rFonts w:ascii="Roboto Light" w:hAnsi="Roboto Light"/>
          <w:i/>
          <w:color w:val="002339"/>
          <w:sz w:val="28"/>
          <w:szCs w:val="28"/>
          <w:lang w:val="en-US"/>
        </w:rPr>
        <w:fldChar w:fldCharType="end"/>
      </w:r>
    </w:p>
    <w:p w14:paraId="0158392F" w14:textId="77777777" w:rsidR="009E07BC" w:rsidRPr="000B6A00" w:rsidRDefault="009E07BC" w:rsidP="007678A3">
      <w:pPr>
        <w:rPr>
          <w:rFonts w:ascii="Roboto Light" w:hAnsi="Roboto Light"/>
          <w:i/>
          <w:color w:val="002339"/>
          <w:sz w:val="28"/>
          <w:szCs w:val="28"/>
          <w:lang w:val="en-US"/>
        </w:rPr>
      </w:pPr>
    </w:p>
    <w:p w14:paraId="30967FB1" w14:textId="77777777" w:rsidR="009E07BC" w:rsidRPr="008F51F0" w:rsidRDefault="009E07BC" w:rsidP="007678A3">
      <w:pPr>
        <w:rPr>
          <w:rFonts w:ascii="Roboto" w:hAnsi="Roboto"/>
          <w:b/>
          <w:i/>
          <w:color w:val="002339"/>
          <w:lang w:val="en-US"/>
        </w:rPr>
      </w:pPr>
    </w:p>
    <w:p w14:paraId="18AD64F3" w14:textId="77777777" w:rsidR="009E07BC" w:rsidRPr="008F51F0" w:rsidRDefault="009E07BC" w:rsidP="007678A3">
      <w:pPr>
        <w:rPr>
          <w:rFonts w:ascii="Roboto" w:hAnsi="Roboto"/>
          <w:b/>
          <w:i/>
          <w:color w:val="002339"/>
          <w:lang w:val="en-US"/>
        </w:rPr>
      </w:pPr>
    </w:p>
    <w:p w14:paraId="4F066D5F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49EA25A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14C727C5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374D7893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3217683C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7068E8D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61979F5F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10C9EBC9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2D67438E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6D9767A3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646FDC3D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3260EC19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B4E500D" w14:textId="77777777" w:rsidR="009E07BC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38C272A" w14:textId="77777777" w:rsidR="00794E4E" w:rsidRDefault="00794E4E" w:rsidP="009E07BC">
      <w:pPr>
        <w:rPr>
          <w:rFonts w:ascii="Roboto" w:hAnsi="Roboto"/>
          <w:b/>
          <w:i/>
          <w:color w:val="002339"/>
          <w:lang w:val="en-US"/>
        </w:rPr>
      </w:pPr>
    </w:p>
    <w:p w14:paraId="72C74514" w14:textId="77777777" w:rsidR="00794E4E" w:rsidRDefault="00794E4E" w:rsidP="009E07BC">
      <w:pPr>
        <w:rPr>
          <w:rFonts w:ascii="Roboto" w:hAnsi="Roboto"/>
          <w:b/>
          <w:i/>
          <w:color w:val="002339"/>
          <w:lang w:val="en-US"/>
        </w:rPr>
      </w:pPr>
    </w:p>
    <w:p w14:paraId="61B213C3" w14:textId="77777777" w:rsidR="00794E4E" w:rsidRPr="008F51F0" w:rsidRDefault="00794E4E" w:rsidP="009E07BC">
      <w:pPr>
        <w:rPr>
          <w:rFonts w:ascii="Roboto" w:hAnsi="Roboto"/>
          <w:b/>
          <w:i/>
          <w:color w:val="002339"/>
          <w:lang w:val="en-US"/>
        </w:rPr>
      </w:pPr>
    </w:p>
    <w:p w14:paraId="1661DBD1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33A9347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3930E708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241BE863" w14:textId="77777777" w:rsidR="009E07BC" w:rsidRPr="008F51F0" w:rsidRDefault="009C0751" w:rsidP="009E07BC">
      <w:pPr>
        <w:pStyle w:val="Heading1"/>
        <w:rPr>
          <w:rFonts w:ascii="Roboto" w:hAnsi="Roboto"/>
          <w:b/>
          <w:color w:val="002339"/>
          <w:sz w:val="28"/>
          <w:szCs w:val="28"/>
          <w:u w:val="none"/>
          <w:lang w:val="en-US"/>
        </w:rPr>
      </w:pPr>
      <w:bookmarkStart w:id="1" w:name="_Toc233532470"/>
      <w:bookmarkStart w:id="2" w:name="_Toc57270222"/>
      <w:bookmarkStart w:id="3" w:name="_Toc62286783"/>
      <w:bookmarkStart w:id="4" w:name="_Toc62286845"/>
      <w:bookmarkStart w:id="5" w:name="_Toc62286899"/>
      <w:bookmarkStart w:id="6" w:name="_Toc62286953"/>
      <w:bookmarkStart w:id="7" w:name="_Toc62287056"/>
      <w:bookmarkStart w:id="8" w:name="_Toc433643382"/>
      <w:r w:rsidRPr="008F51F0">
        <w:rPr>
          <w:rFonts w:ascii="Roboto" w:hAnsi="Roboto"/>
          <w:b/>
          <w:color w:val="002339"/>
          <w:sz w:val="28"/>
          <w:szCs w:val="28"/>
          <w:u w:val="none"/>
          <w:lang w:val="en-US"/>
        </w:rPr>
        <w:t xml:space="preserve">PROPOSAL FOR TECHNOLOGY TRANSFER </w:t>
      </w:r>
      <w:bookmarkStart w:id="9" w:name="_Toc57270223"/>
      <w:bookmarkStart w:id="10" w:name="_Toc62286784"/>
      <w:bookmarkStart w:id="11" w:name="_Toc62286846"/>
      <w:bookmarkStart w:id="12" w:name="_Toc62286900"/>
      <w:bookmarkStart w:id="13" w:name="_Toc62286954"/>
      <w:bookmarkStart w:id="14" w:name="_Toc62287057"/>
      <w:bookmarkEnd w:id="1"/>
      <w:bookmarkEnd w:id="2"/>
      <w:bookmarkEnd w:id="3"/>
      <w:bookmarkEnd w:id="4"/>
      <w:bookmarkEnd w:id="5"/>
      <w:bookmarkEnd w:id="6"/>
      <w:bookmarkEnd w:id="7"/>
      <w:r w:rsidRPr="008F51F0">
        <w:rPr>
          <w:rFonts w:ascii="Roboto" w:hAnsi="Roboto"/>
          <w:b/>
          <w:color w:val="002339"/>
          <w:sz w:val="28"/>
          <w:szCs w:val="28"/>
          <w:u w:val="none"/>
          <w:lang w:val="en-US"/>
        </w:rPr>
        <w:t>DEMONSTRATOR</w:t>
      </w:r>
      <w:bookmarkEnd w:id="8"/>
    </w:p>
    <w:p w14:paraId="5DAEE692" w14:textId="77777777" w:rsidR="009E07BC" w:rsidRPr="008F51F0" w:rsidRDefault="009E07BC" w:rsidP="009E07BC">
      <w:pPr>
        <w:numPr>
          <w:ilvl w:val="2"/>
          <w:numId w:val="8"/>
        </w:numPr>
        <w:tabs>
          <w:tab w:val="num" w:pos="360"/>
        </w:tabs>
        <w:autoSpaceDE w:val="0"/>
        <w:autoSpaceDN w:val="0"/>
        <w:adjustRightInd w:val="0"/>
        <w:ind w:left="2340" w:hanging="180"/>
        <w:rPr>
          <w:rFonts w:ascii="Roboto" w:hAnsi="Roboto"/>
          <w:color w:val="002339"/>
          <w:u w:val="single"/>
          <w:lang w:val="en-US"/>
        </w:rPr>
      </w:pPr>
    </w:p>
    <w:p w14:paraId="19D04941" w14:textId="77777777" w:rsidR="009E07BC" w:rsidRPr="008F51F0" w:rsidRDefault="009E07BC" w:rsidP="00664446">
      <w:pPr>
        <w:pStyle w:val="Heading1"/>
        <w:numPr>
          <w:ilvl w:val="0"/>
          <w:numId w:val="27"/>
        </w:numPr>
        <w:tabs>
          <w:tab w:val="clear" w:pos="1080"/>
          <w:tab w:val="num" w:pos="0"/>
        </w:tabs>
        <w:spacing w:before="240" w:after="60"/>
        <w:ind w:left="284" w:hanging="284"/>
        <w:rPr>
          <w:rFonts w:ascii="Roboto" w:hAnsi="Roboto"/>
          <w:color w:val="002339"/>
          <w:sz w:val="28"/>
          <w:szCs w:val="28"/>
          <w:u w:val="none"/>
          <w:lang w:val="en-US"/>
        </w:rPr>
      </w:pPr>
      <w:bookmarkStart w:id="15" w:name="_Toc433643383"/>
      <w:r w:rsidRPr="008F51F0">
        <w:rPr>
          <w:rFonts w:ascii="Roboto" w:hAnsi="Roboto"/>
          <w:color w:val="002339"/>
          <w:sz w:val="28"/>
          <w:szCs w:val="28"/>
          <w:u w:val="none"/>
          <w:lang w:val="en-US"/>
        </w:rPr>
        <w:t>Cover Letter</w:t>
      </w:r>
      <w:bookmarkEnd w:id="15"/>
    </w:p>
    <w:p w14:paraId="669710C3" w14:textId="77777777" w:rsidR="009E07BC" w:rsidRPr="008F51F0" w:rsidRDefault="009E07BC" w:rsidP="009E07BC">
      <w:pPr>
        <w:rPr>
          <w:rFonts w:ascii="Roboto" w:hAnsi="Roboto"/>
          <w:color w:val="002339"/>
          <w:lang w:val="en-US"/>
        </w:rPr>
      </w:pPr>
    </w:p>
    <w:p w14:paraId="4C6AF3FD" w14:textId="77777777" w:rsidR="009E07BC" w:rsidRPr="008F51F0" w:rsidRDefault="009E07BC" w:rsidP="009C0751">
      <w:pPr>
        <w:pStyle w:val="Header"/>
        <w:tabs>
          <w:tab w:val="clear" w:pos="4153"/>
          <w:tab w:val="clear" w:pos="8306"/>
        </w:tabs>
        <w:spacing w:line="28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SUBJECT: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subject]</w:t>
      </w:r>
    </w:p>
    <w:p w14:paraId="3E1F0102" w14:textId="77777777" w:rsidR="009E07BC" w:rsidRPr="008F51F0" w:rsidRDefault="009E07BC" w:rsidP="009C0751">
      <w:pPr>
        <w:tabs>
          <w:tab w:val="left" w:pos="1418"/>
        </w:tabs>
        <w:spacing w:after="240" w:line="28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Your REF: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reference]</w:t>
      </w:r>
    </w:p>
    <w:p w14:paraId="46768A3C" w14:textId="77777777" w:rsidR="009E07BC" w:rsidRPr="008F51F0" w:rsidRDefault="009E07BC" w:rsidP="009C0751">
      <w:pPr>
        <w:spacing w:after="240" w:line="28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Dear Madam, dear Sir,</w:t>
      </w:r>
    </w:p>
    <w:p w14:paraId="4CA1F7D6" w14:textId="77777777" w:rsidR="009E07BC" w:rsidRPr="008F51F0" w:rsidRDefault="009E07BC" w:rsidP="009C0751">
      <w:pPr>
        <w:spacing w:after="240" w:line="28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In response to the Open Call (the Call) issued by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 xml:space="preserve"> 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>VERHAERT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, we are pleased </w:t>
      </w: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 xml:space="preserve">to submit </w:t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subject]</w:t>
      </w:r>
    </w:p>
    <w:p w14:paraId="7CADB6FD" w14:textId="77777777" w:rsidR="009E07BC" w:rsidRPr="008F51F0" w:rsidRDefault="009E07BC" w:rsidP="009C0751">
      <w:pPr>
        <w:spacing w:line="28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Please find attached hereto the following documents:</w:t>
      </w:r>
    </w:p>
    <w:p w14:paraId="2F51F77B" w14:textId="77777777" w:rsidR="009E07BC" w:rsidRPr="008F51F0" w:rsidRDefault="009E07BC" w:rsidP="009C0751">
      <w:pPr>
        <w:numPr>
          <w:ilvl w:val="0"/>
          <w:numId w:val="7"/>
        </w:numPr>
        <w:spacing w:line="280" w:lineRule="exact"/>
        <w:ind w:left="714" w:hanging="357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Executive Summary</w:t>
      </w:r>
    </w:p>
    <w:p w14:paraId="768FEEFD" w14:textId="77777777" w:rsidR="009E07BC" w:rsidRPr="008F51F0" w:rsidRDefault="009E07BC" w:rsidP="009C0751">
      <w:pPr>
        <w:numPr>
          <w:ilvl w:val="0"/>
          <w:numId w:val="7"/>
        </w:numPr>
        <w:spacing w:line="280" w:lineRule="exact"/>
        <w:ind w:left="714" w:hanging="357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Proposal of technology transfer Demonstrator </w:t>
      </w:r>
    </w:p>
    <w:p w14:paraId="0AD060CA" w14:textId="77777777" w:rsidR="009E07BC" w:rsidRPr="008F51F0" w:rsidRDefault="009E07BC" w:rsidP="009C0751">
      <w:pPr>
        <w:numPr>
          <w:ilvl w:val="0"/>
          <w:numId w:val="7"/>
        </w:numPr>
        <w:spacing w:after="240" w:line="280" w:lineRule="exact"/>
        <w:ind w:left="714" w:hanging="357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Additional Information (if any)</w:t>
      </w:r>
    </w:p>
    <w:p w14:paraId="771DE90A" w14:textId="77777777" w:rsidR="009E07BC" w:rsidRPr="008F51F0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i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This proposal is valid for </w:t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number of months]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 from the date of submission </w:t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[with a minimum period of 6 months]</w:t>
      </w:r>
      <w:r w:rsidR="0039209C" w:rsidRPr="008F51F0">
        <w:rPr>
          <w:rFonts w:ascii="Roboto" w:hAnsi="Roboto"/>
          <w:i/>
          <w:color w:val="002339"/>
          <w:sz w:val="22"/>
          <w:szCs w:val="22"/>
          <w:lang w:val="en-US"/>
        </w:rPr>
        <w:t>;</w:t>
      </w:r>
    </w:p>
    <w:p w14:paraId="518225A9" w14:textId="77777777" w:rsidR="009E07BC" w:rsidRPr="008F51F0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The Application is </w:t>
      </w: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compliant with the Requirements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 set out in the Call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>;</w:t>
      </w:r>
    </w:p>
    <w:p w14:paraId="08EB9625" w14:textId="77777777" w:rsidR="009E07BC" w:rsidRPr="008F51F0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The draft </w:t>
      </w: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Contract has been read, understood and accepted</w:t>
      </w:r>
      <w:r w:rsidR="0039209C" w:rsidRPr="008F51F0">
        <w:rPr>
          <w:rFonts w:ascii="Roboto" w:hAnsi="Roboto"/>
          <w:b/>
          <w:color w:val="002339"/>
          <w:sz w:val="22"/>
          <w:szCs w:val="22"/>
          <w:lang w:val="en-US"/>
        </w:rPr>
        <w:t>;</w:t>
      </w:r>
    </w:p>
    <w:p w14:paraId="50EBC36F" w14:textId="77777777" w:rsidR="009C0751" w:rsidRPr="008F51F0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A statement of compliance with </w:t>
      </w: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the price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 stated in 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>t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>he Call;</w:t>
      </w:r>
    </w:p>
    <w:p w14:paraId="7FB569CA" w14:textId="77777777" w:rsidR="009C0751" w:rsidRPr="008F51F0" w:rsidRDefault="009C0751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lastRenderedPageBreak/>
        <w:t xml:space="preserve">VERHAERT </w:t>
      </w:r>
      <w:r w:rsidR="009E07BC" w:rsidRPr="008F51F0">
        <w:rPr>
          <w:rFonts w:ascii="Roboto" w:hAnsi="Roboto"/>
          <w:color w:val="002339"/>
          <w:sz w:val="22"/>
          <w:szCs w:val="22"/>
          <w:lang w:val="en-US"/>
        </w:rPr>
        <w:t>is allowed to include the electronic version of the Public Summary of the work carried out in its demonstrator database with public access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>.</w:t>
      </w:r>
    </w:p>
    <w:p w14:paraId="6DA85CDF" w14:textId="77777777" w:rsidR="009E07BC" w:rsidRPr="008F51F0" w:rsidRDefault="009E07BC" w:rsidP="009C0751">
      <w:pPr>
        <w:tabs>
          <w:tab w:val="left" w:pos="540"/>
        </w:tabs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Any queries relevant to the proposal are to be addressed to the attention of: </w:t>
      </w:r>
    </w:p>
    <w:p w14:paraId="6EFFC5D4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i/>
          <w:color w:val="002339"/>
          <w:sz w:val="22"/>
          <w:szCs w:val="22"/>
          <w:u w:val="single"/>
          <w:lang w:val="en-US"/>
        </w:rPr>
      </w:pPr>
    </w:p>
    <w:p w14:paraId="655548BB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i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name]</w:t>
      </w:r>
    </w:p>
    <w:p w14:paraId="13D40B5F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Address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>:</w:t>
      </w:r>
    </w:p>
    <w:p w14:paraId="48C50265" w14:textId="77777777" w:rsidR="009E07BC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Phone:</w:t>
      </w:r>
    </w:p>
    <w:p w14:paraId="48F9B016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Fax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>: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>E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>mail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>:</w:t>
      </w:r>
    </w:p>
    <w:p w14:paraId="2DE51C34" w14:textId="77777777" w:rsidR="009E07BC" w:rsidRPr="008F51F0" w:rsidRDefault="009E07BC" w:rsidP="00AD7FF2">
      <w:pPr>
        <w:jc w:val="both"/>
        <w:rPr>
          <w:rFonts w:ascii="Roboto" w:hAnsi="Roboto"/>
          <w:color w:val="002339"/>
          <w:sz w:val="22"/>
          <w:szCs w:val="22"/>
          <w:lang w:val="en-US"/>
        </w:rPr>
      </w:pPr>
    </w:p>
    <w:p w14:paraId="4977B30F" w14:textId="77777777" w:rsidR="009C0751" w:rsidRPr="008F51F0" w:rsidRDefault="009C0751" w:rsidP="00AD7FF2">
      <w:pPr>
        <w:jc w:val="both"/>
        <w:rPr>
          <w:rFonts w:ascii="Roboto" w:hAnsi="Roboto"/>
          <w:color w:val="002339"/>
          <w:sz w:val="22"/>
          <w:szCs w:val="22"/>
          <w:lang w:val="en-US"/>
        </w:rPr>
      </w:pPr>
    </w:p>
    <w:p w14:paraId="101D1AD2" w14:textId="77777777" w:rsidR="009C0751" w:rsidRPr="008F51F0" w:rsidRDefault="009C0751" w:rsidP="00AD7FF2">
      <w:pPr>
        <w:jc w:val="both"/>
        <w:rPr>
          <w:rFonts w:ascii="Roboto" w:hAnsi="Roboto"/>
          <w:color w:val="002339"/>
          <w:sz w:val="22"/>
          <w:szCs w:val="22"/>
          <w:lang w:val="en-US"/>
        </w:rPr>
      </w:pPr>
    </w:p>
    <w:p w14:paraId="479AB1FF" w14:textId="77777777" w:rsidR="009E07BC" w:rsidRPr="008F51F0" w:rsidRDefault="009E07BC" w:rsidP="009C0751">
      <w:pPr>
        <w:spacing w:after="240" w:line="30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Contact information of the person(s) who will be in charge of the day-to-day management: </w:t>
      </w:r>
    </w:p>
    <w:p w14:paraId="14AB56F6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i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name]</w:t>
      </w:r>
    </w:p>
    <w:p w14:paraId="0C33CE3F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Address:</w:t>
      </w:r>
    </w:p>
    <w:p w14:paraId="3A7C072D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Phone:</w:t>
      </w:r>
    </w:p>
    <w:p w14:paraId="432C1D58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Fax: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  <w:t>Email:</w:t>
      </w:r>
    </w:p>
    <w:p w14:paraId="0E6E8433" w14:textId="77777777" w:rsidR="009E07BC" w:rsidRPr="008F51F0" w:rsidRDefault="009E07BC" w:rsidP="009C0751">
      <w:pPr>
        <w:spacing w:after="240" w:line="300" w:lineRule="exact"/>
        <w:rPr>
          <w:rFonts w:ascii="Roboto" w:hAnsi="Roboto"/>
          <w:color w:val="002339"/>
          <w:sz w:val="22"/>
          <w:szCs w:val="22"/>
          <w:lang w:val="en-US"/>
        </w:rPr>
      </w:pPr>
    </w:p>
    <w:p w14:paraId="40D25A17" w14:textId="77777777" w:rsidR="009E07BC" w:rsidRPr="008F51F0" w:rsidRDefault="009E07BC" w:rsidP="009C0751">
      <w:pPr>
        <w:spacing w:after="240" w:line="30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Contact information of the legal representative who will be in charge of signing the contract:</w:t>
      </w:r>
    </w:p>
    <w:p w14:paraId="60D6FBB8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i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name]</w:t>
      </w:r>
    </w:p>
    <w:p w14:paraId="3283BA1B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Address:</w:t>
      </w:r>
    </w:p>
    <w:p w14:paraId="028765BE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Phone:</w:t>
      </w:r>
    </w:p>
    <w:p w14:paraId="1F56EBE3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lastRenderedPageBreak/>
        <w:t>Fax: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  <w:t>Email:</w:t>
      </w:r>
    </w:p>
    <w:p w14:paraId="64A43057" w14:textId="77777777" w:rsidR="009E07BC" w:rsidRPr="008F51F0" w:rsidRDefault="009E07BC" w:rsidP="009C0751">
      <w:pPr>
        <w:pStyle w:val="BodyTextIndent2"/>
        <w:spacing w:afterLines="240" w:after="576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  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  <w:t>Signature &amp; Date</w:t>
      </w:r>
    </w:p>
    <w:p w14:paraId="09DF7863" w14:textId="77777777" w:rsidR="009E07BC" w:rsidRPr="008F51F0" w:rsidRDefault="009E07BC" w:rsidP="009C0751">
      <w:pPr>
        <w:pStyle w:val="Heading1"/>
        <w:numPr>
          <w:ilvl w:val="0"/>
          <w:numId w:val="27"/>
        </w:numPr>
        <w:tabs>
          <w:tab w:val="clear" w:pos="1080"/>
          <w:tab w:val="num" w:pos="0"/>
          <w:tab w:val="left" w:pos="284"/>
        </w:tabs>
        <w:spacing w:before="240" w:after="60"/>
        <w:ind w:left="284" w:hanging="284"/>
        <w:rPr>
          <w:rFonts w:ascii="Roboto" w:hAnsi="Roboto"/>
          <w:color w:val="002339"/>
          <w:sz w:val="28"/>
          <w:szCs w:val="28"/>
          <w:u w:val="none"/>
          <w:lang w:val="en-US"/>
        </w:rPr>
      </w:pPr>
      <w:bookmarkStart w:id="16" w:name="_Toc433643384"/>
      <w:r w:rsidRPr="008F51F0">
        <w:rPr>
          <w:rFonts w:ascii="Roboto" w:hAnsi="Roboto"/>
          <w:color w:val="002339"/>
          <w:sz w:val="28"/>
          <w:szCs w:val="28"/>
          <w:u w:val="none"/>
          <w:lang w:val="en-US"/>
        </w:rPr>
        <w:t>Executive Summary</w:t>
      </w:r>
      <w:bookmarkEnd w:id="16"/>
    </w:p>
    <w:p w14:paraId="5D1A2E54" w14:textId="77777777" w:rsidR="009E07BC" w:rsidRPr="008F51F0" w:rsidRDefault="009E07BC" w:rsidP="009E07BC">
      <w:pPr>
        <w:rPr>
          <w:rFonts w:ascii="Roboto" w:hAnsi="Roboto"/>
          <w:color w:val="002339"/>
          <w:lang w:val="en-US"/>
        </w:rPr>
      </w:pPr>
    </w:p>
    <w:p w14:paraId="5070277A" w14:textId="77777777" w:rsidR="009E07BC" w:rsidRPr="008F51F0" w:rsidRDefault="009E07BC" w:rsidP="009C0751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120" w:line="300" w:lineRule="exact"/>
        <w:jc w:val="both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Descriptive Title</w:t>
      </w:r>
    </w:p>
    <w:p w14:paraId="79A760CA" w14:textId="77777777" w:rsidR="009E07BC" w:rsidRPr="008F51F0" w:rsidRDefault="009E07BC" w:rsidP="009C0751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12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Technology Market Area as defined on the Technology Forum Web-Site</w:t>
      </w:r>
    </w:p>
    <w:p w14:paraId="25390DAF" w14:textId="77777777" w:rsidR="009E07BC" w:rsidRPr="008F51F0" w:rsidRDefault="009E07BC" w:rsidP="009C0751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120" w:line="300" w:lineRule="exact"/>
        <w:jc w:val="both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 xml:space="preserve">Key Words </w:t>
      </w:r>
    </w:p>
    <w:p w14:paraId="18CEC66C" w14:textId="77777777" w:rsidR="009E07BC" w:rsidRPr="008F51F0" w:rsidRDefault="009E07BC" w:rsidP="009C0751">
      <w:pPr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12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Technology Transfer Opportunity</w:t>
      </w:r>
    </w:p>
    <w:p w14:paraId="4F9EDA86" w14:textId="77777777" w:rsidR="009E07BC" w:rsidRPr="008F51F0" w:rsidRDefault="009E07BC" w:rsidP="009C0751">
      <w:pPr>
        <w:autoSpaceDE w:val="0"/>
        <w:autoSpaceDN w:val="0"/>
        <w:adjustRightInd w:val="0"/>
        <w:spacing w:after="120" w:line="300" w:lineRule="exact"/>
        <w:jc w:val="both"/>
        <w:rPr>
          <w:rFonts w:ascii="Roboto" w:hAnsi="Roboto"/>
          <w:color w:val="002339"/>
          <w:sz w:val="22"/>
          <w:szCs w:val="22"/>
          <w:lang w:val="en-US"/>
        </w:rPr>
      </w:pPr>
    </w:p>
    <w:p w14:paraId="1C3236DA" w14:textId="77777777" w:rsidR="009E07BC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space origin/heritage of the technology that has been developed</w:t>
      </w:r>
    </w:p>
    <w:p w14:paraId="4D6EF973" w14:textId="77777777" w:rsidR="009E07BC" w:rsidRPr="008F51F0" w:rsidRDefault="009E07BC" w:rsidP="008F51F0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key technology development that has been made to date, including any intellectual property.</w:t>
      </w:r>
    </w:p>
    <w:p w14:paraId="356489B8" w14:textId="77777777" w:rsidR="009E07BC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non-space technology/market opportunity including any potential customer relationships.</w:t>
      </w:r>
    </w:p>
    <w:p w14:paraId="6D04229F" w14:textId="77777777" w:rsidR="009E07BC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Why the technology under development may provide advantage for the non-space application.</w:t>
      </w:r>
    </w:p>
    <w:p w14:paraId="52B1123D" w14:textId="77777777" w:rsidR="009C0751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Description of the technological step to be made during the implementation of the Transfer Demonstrator project.</w:t>
      </w:r>
    </w:p>
    <w:p w14:paraId="6E159E53" w14:textId="77777777" w:rsidR="009E07BC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Resources to be provided by the contractor to support the creation of the Transfer Demonstrator.</w:t>
      </w:r>
    </w:p>
    <w:p w14:paraId="4E67D322" w14:textId="77777777" w:rsidR="009E07BC" w:rsidRPr="008F51F0" w:rsidRDefault="009E07BC" w:rsidP="009E07BC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" w:hAnsi="Roboto"/>
          <w:color w:val="002339"/>
          <w:u w:val="single"/>
          <w:lang w:val="en-US"/>
        </w:rPr>
      </w:pPr>
    </w:p>
    <w:p w14:paraId="001B984C" w14:textId="77777777" w:rsidR="009E07BC" w:rsidRPr="008F51F0" w:rsidRDefault="009E07BC" w:rsidP="009C0751">
      <w:pPr>
        <w:pStyle w:val="Heading1"/>
        <w:numPr>
          <w:ilvl w:val="0"/>
          <w:numId w:val="27"/>
        </w:numPr>
        <w:tabs>
          <w:tab w:val="clear" w:pos="1080"/>
          <w:tab w:val="num" w:pos="0"/>
          <w:tab w:val="left" w:pos="284"/>
        </w:tabs>
        <w:spacing w:before="240" w:after="60"/>
        <w:ind w:left="284" w:hanging="284"/>
        <w:rPr>
          <w:rFonts w:ascii="Roboto" w:hAnsi="Roboto"/>
          <w:color w:val="002339"/>
          <w:sz w:val="28"/>
          <w:szCs w:val="28"/>
          <w:u w:val="none"/>
          <w:lang w:val="en-US"/>
        </w:rPr>
      </w:pPr>
      <w:bookmarkStart w:id="17" w:name="_Toc433643385"/>
      <w:r w:rsidRPr="008F51F0">
        <w:rPr>
          <w:rFonts w:ascii="Roboto" w:hAnsi="Roboto"/>
          <w:color w:val="002339"/>
          <w:sz w:val="28"/>
          <w:szCs w:val="28"/>
          <w:u w:val="none"/>
          <w:lang w:val="en-US"/>
        </w:rPr>
        <w:t>Full Proposal</w:t>
      </w:r>
      <w:bookmarkEnd w:id="17"/>
    </w:p>
    <w:p w14:paraId="3DAE4006" w14:textId="77777777" w:rsidR="009E07BC" w:rsidRPr="008F51F0" w:rsidRDefault="009E07BC" w:rsidP="009E07BC">
      <w:pPr>
        <w:tabs>
          <w:tab w:val="num" w:pos="1440"/>
        </w:tabs>
        <w:autoSpaceDE w:val="0"/>
        <w:autoSpaceDN w:val="0"/>
        <w:adjustRightInd w:val="0"/>
        <w:ind w:left="1440"/>
        <w:jc w:val="both"/>
        <w:rPr>
          <w:rFonts w:ascii="Roboto" w:hAnsi="Roboto"/>
          <w:color w:val="002339"/>
          <w:u w:val="single"/>
          <w:lang w:val="en-US"/>
        </w:rPr>
      </w:pPr>
    </w:p>
    <w:p w14:paraId="60DB0AA9" w14:textId="77777777" w:rsidR="009E07BC" w:rsidRPr="008F51F0" w:rsidRDefault="009E07BC" w:rsidP="00664446">
      <w:pPr>
        <w:tabs>
          <w:tab w:val="num" w:pos="0"/>
        </w:tabs>
        <w:autoSpaceDE w:val="0"/>
        <w:autoSpaceDN w:val="0"/>
        <w:adjustRightInd w:val="0"/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Space Technology Heritage</w:t>
      </w:r>
    </w:p>
    <w:p w14:paraId="4E34CD82" w14:textId="77777777" w:rsidR="009E07BC" w:rsidRPr="008F51F0" w:rsidRDefault="009E07BC" w:rsidP="00664446">
      <w:pPr>
        <w:numPr>
          <w:ilvl w:val="0"/>
          <w:numId w:val="3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lastRenderedPageBreak/>
        <w:t>The space origin/heritage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 xml:space="preserve"> 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>of the technology that has been developed</w:t>
      </w:r>
    </w:p>
    <w:p w14:paraId="5ABCE571" w14:textId="77777777" w:rsidR="009E07BC" w:rsidRPr="008F51F0" w:rsidRDefault="009E07BC" w:rsidP="00664446">
      <w:pPr>
        <w:numPr>
          <w:ilvl w:val="0"/>
          <w:numId w:val="3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key technology development that has been made to date, including any intellectual property.</w:t>
      </w:r>
    </w:p>
    <w:p w14:paraId="1BBB0B80" w14:textId="77777777" w:rsidR="009E07BC" w:rsidRPr="008F51F0" w:rsidRDefault="009E07BC" w:rsidP="00664446">
      <w:pPr>
        <w:numPr>
          <w:ilvl w:val="0"/>
          <w:numId w:val="3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Technology Readiness Level reached for space application</w:t>
      </w:r>
    </w:p>
    <w:p w14:paraId="71B4F31B" w14:textId="77777777" w:rsidR="009E07BC" w:rsidRPr="008F51F0" w:rsidRDefault="009E07BC" w:rsidP="00664446">
      <w:pPr>
        <w:numPr>
          <w:ilvl w:val="2"/>
          <w:numId w:val="8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120" w:line="300" w:lineRule="exact"/>
        <w:rPr>
          <w:rFonts w:ascii="Roboto" w:hAnsi="Roboto"/>
          <w:color w:val="002339"/>
          <w:sz w:val="22"/>
          <w:szCs w:val="22"/>
          <w:u w:val="single"/>
          <w:lang w:val="en-US"/>
        </w:rPr>
      </w:pPr>
    </w:p>
    <w:p w14:paraId="45DF4932" w14:textId="77777777" w:rsidR="009E07BC" w:rsidRPr="008F51F0" w:rsidRDefault="009E07BC" w:rsidP="00664446">
      <w:pPr>
        <w:numPr>
          <w:ilvl w:val="2"/>
          <w:numId w:val="8"/>
        </w:numPr>
        <w:autoSpaceDE w:val="0"/>
        <w:autoSpaceDN w:val="0"/>
        <w:adjustRightInd w:val="0"/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Work previously performed for the proposed technology transfer</w:t>
      </w:r>
    </w:p>
    <w:p w14:paraId="2207DCB5" w14:textId="77777777" w:rsidR="009E07BC" w:rsidRPr="008F51F0" w:rsidRDefault="009E07BC" w:rsidP="00664446">
      <w:pPr>
        <w:pStyle w:val="BodyText"/>
        <w:numPr>
          <w:ilvl w:val="0"/>
          <w:numId w:val="35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Status of technology development for the potential application </w:t>
      </w:r>
    </w:p>
    <w:p w14:paraId="22AAC18E" w14:textId="77777777" w:rsidR="009E07BC" w:rsidRPr="008F51F0" w:rsidRDefault="009E07BC" w:rsidP="00664446">
      <w:pPr>
        <w:pStyle w:val="BodyText"/>
        <w:numPr>
          <w:ilvl w:val="0"/>
          <w:numId w:val="35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Technology Readiness Level for the non-space application(s)</w:t>
      </w:r>
    </w:p>
    <w:p w14:paraId="0BD0281A" w14:textId="77777777" w:rsidR="009E07BC" w:rsidRPr="008F51F0" w:rsidRDefault="009E07BC" w:rsidP="00664446">
      <w:pPr>
        <w:numPr>
          <w:ilvl w:val="0"/>
          <w:numId w:val="35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non-space technology/market opportunity including any potential customer relationships.</w:t>
      </w:r>
    </w:p>
    <w:p w14:paraId="4B9F13CF" w14:textId="77777777" w:rsidR="009E07BC" w:rsidRPr="008F51F0" w:rsidRDefault="009E07BC" w:rsidP="00664446">
      <w:pPr>
        <w:numPr>
          <w:ilvl w:val="0"/>
          <w:numId w:val="35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Why the technology under development may provide advantage for the non-space application.</w:t>
      </w:r>
    </w:p>
    <w:p w14:paraId="30C7C60A" w14:textId="77777777" w:rsidR="009E07BC" w:rsidRPr="008F51F0" w:rsidRDefault="009E07BC" w:rsidP="00664446">
      <w:pPr>
        <w:pStyle w:val="BodyText"/>
        <w:numPr>
          <w:ilvl w:val="0"/>
          <w:numId w:val="35"/>
        </w:numPr>
        <w:spacing w:after="240" w:line="300" w:lineRule="exact"/>
        <w:ind w:left="284" w:hanging="284"/>
        <w:jc w:val="both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Report on any feasibility studies undertaken</w:t>
      </w:r>
    </w:p>
    <w:p w14:paraId="7B053F4D" w14:textId="77777777" w:rsidR="009E07BC" w:rsidRPr="008F51F0" w:rsidRDefault="009E07BC" w:rsidP="00664446">
      <w:pPr>
        <w:pStyle w:val="BodyText"/>
        <w:numPr>
          <w:ilvl w:val="0"/>
          <w:numId w:val="35"/>
        </w:numPr>
        <w:spacing w:after="240" w:line="300" w:lineRule="exact"/>
        <w:ind w:left="284" w:hanging="284"/>
        <w:jc w:val="both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Barriers identified and problems required to be overcome</w:t>
      </w:r>
    </w:p>
    <w:p w14:paraId="220F6D65" w14:textId="77777777" w:rsidR="00B854C1" w:rsidRDefault="009E07BC" w:rsidP="00210017">
      <w:pPr>
        <w:pStyle w:val="BodyText"/>
        <w:numPr>
          <w:ilvl w:val="0"/>
          <w:numId w:val="35"/>
        </w:numPr>
        <w:spacing w:after="240" w:line="300" w:lineRule="exact"/>
        <w:ind w:left="284" w:hanging="284"/>
        <w:jc w:val="both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Funding/support provided to date and by whom</w:t>
      </w:r>
    </w:p>
    <w:p w14:paraId="08E25B57" w14:textId="44E49202" w:rsidR="00B854C1" w:rsidRPr="00210017" w:rsidRDefault="00B854C1" w:rsidP="00210017">
      <w:pPr>
        <w:pStyle w:val="BodyText"/>
        <w:numPr>
          <w:ilvl w:val="0"/>
          <w:numId w:val="35"/>
        </w:numPr>
        <w:spacing w:after="240" w:line="300" w:lineRule="exact"/>
        <w:ind w:left="284" w:hanging="284"/>
        <w:jc w:val="both"/>
        <w:rPr>
          <w:rFonts w:ascii="Roboto" w:hAnsi="Roboto"/>
          <w:color w:val="002339"/>
          <w:sz w:val="22"/>
          <w:szCs w:val="22"/>
          <w:lang w:val="en-US"/>
        </w:rPr>
      </w:pPr>
      <w:r w:rsidRPr="00210017">
        <w:rPr>
          <w:rFonts w:ascii="Roboto" w:hAnsi="Roboto"/>
          <w:color w:val="000000"/>
          <w:sz w:val="22"/>
          <w:szCs w:val="22"/>
          <w:lang w:val="en-US"/>
        </w:rPr>
        <w:t>Participation of the technology receiver in the proposal.</w:t>
      </w:r>
    </w:p>
    <w:p w14:paraId="2841F685" w14:textId="77777777" w:rsidR="00B854C1" w:rsidRPr="008F51F0" w:rsidRDefault="00B854C1" w:rsidP="00210017">
      <w:pPr>
        <w:pStyle w:val="BodyText"/>
        <w:spacing w:after="240" w:line="300" w:lineRule="exact"/>
        <w:ind w:left="284"/>
        <w:jc w:val="both"/>
        <w:rPr>
          <w:rFonts w:ascii="Roboto" w:hAnsi="Roboto"/>
          <w:color w:val="002339"/>
          <w:sz w:val="22"/>
          <w:szCs w:val="22"/>
          <w:u w:val="none"/>
          <w:lang w:val="en-US"/>
        </w:rPr>
      </w:pPr>
    </w:p>
    <w:p w14:paraId="0F09E9E0" w14:textId="77777777" w:rsidR="009E07BC" w:rsidRPr="008F51F0" w:rsidRDefault="009E07BC" w:rsidP="00664446">
      <w:pPr>
        <w:numPr>
          <w:ilvl w:val="1"/>
          <w:numId w:val="8"/>
        </w:numPr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Intellectual Property</w:t>
      </w:r>
    </w:p>
    <w:p w14:paraId="0A5DE2BC" w14:textId="77777777" w:rsidR="009E07BC" w:rsidRPr="008F51F0" w:rsidRDefault="009E07BC" w:rsidP="00664446">
      <w:pPr>
        <w:pStyle w:val="BodyText"/>
        <w:numPr>
          <w:ilvl w:val="0"/>
          <w:numId w:val="36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Overview of the intellectual property position in the technology/market being addressed.</w:t>
      </w:r>
    </w:p>
    <w:p w14:paraId="1EBBCF6D" w14:textId="3FF2428A" w:rsidR="009E07BC" w:rsidRPr="00210017" w:rsidRDefault="009E07BC" w:rsidP="00210017">
      <w:pPr>
        <w:pStyle w:val="BodyText"/>
        <w:numPr>
          <w:ilvl w:val="0"/>
          <w:numId w:val="36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lastRenderedPageBreak/>
        <w:t>Detail any intellectual property that has been formally protected and expectations for further protection during this work.</w:t>
      </w:r>
      <w:r w:rsidR="00DB0939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In case your proposal applies ESA patented technology, please make reference to the number of the relevant ESA patent.</w:t>
      </w:r>
    </w:p>
    <w:p w14:paraId="26115999" w14:textId="77777777" w:rsidR="009E07BC" w:rsidRPr="008F51F0" w:rsidRDefault="009E07BC" w:rsidP="00664446">
      <w:pPr>
        <w:numPr>
          <w:ilvl w:val="1"/>
          <w:numId w:val="8"/>
        </w:numPr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Details on the work to be undertaken for the Transfer Demonstrator</w:t>
      </w:r>
    </w:p>
    <w:p w14:paraId="02A703A0" w14:textId="77777777" w:rsidR="009E07BC" w:rsidRPr="008F51F0" w:rsidRDefault="009E07BC" w:rsidP="00664446">
      <w:pPr>
        <w:numPr>
          <w:ilvl w:val="0"/>
          <w:numId w:val="37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technological step to be made during the implementation of the Transfer Demonstrator project.</w:t>
      </w:r>
    </w:p>
    <w:p w14:paraId="5C42B7B6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The target Technology Readiness Level for the Transfer Demonstrator</w:t>
      </w:r>
    </w:p>
    <w:p w14:paraId="068EAFDE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Provide a project plan including milestones and Gantt chart.</w:t>
      </w:r>
    </w:p>
    <w:p w14:paraId="2AFD8D99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Provide work-package descriptions</w:t>
      </w:r>
      <w:r w:rsidR="008518ED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with cost breakdown</w:t>
      </w: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.</w:t>
      </w:r>
      <w:r w:rsidR="00AD7FF2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Please make sure to also allocate part of the budget for the Final Presentation of the project results in ESA-ESTEC or a related event (within the ESA Member States).</w:t>
      </w:r>
    </w:p>
    <w:p w14:paraId="5C2DF807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Describe the key technical risk and the mitigation required</w:t>
      </w:r>
    </w:p>
    <w:p w14:paraId="6A910F63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Provide details of the experience of key personnel within and out</w:t>
      </w:r>
      <w:r w:rsidR="0039209C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</w:t>
      </w: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with your </w:t>
      </w:r>
      <w:r w:rsidR="000B6A00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organization</w:t>
      </w: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who will be undertaking this work.</w:t>
      </w:r>
    </w:p>
    <w:p w14:paraId="43AD11E1" w14:textId="77777777" w:rsidR="00210017" w:rsidRDefault="009E07BC" w:rsidP="00F97AD3">
      <w:pPr>
        <w:numPr>
          <w:ilvl w:val="0"/>
          <w:numId w:val="37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210017">
        <w:rPr>
          <w:rFonts w:ascii="Roboto" w:hAnsi="Roboto"/>
          <w:color w:val="002339"/>
          <w:sz w:val="22"/>
          <w:szCs w:val="22"/>
          <w:lang w:val="en-US"/>
        </w:rPr>
        <w:t>Resources to be provided by the contractor to support the creation of the Transfer Demonstrator.</w:t>
      </w:r>
    </w:p>
    <w:p w14:paraId="04EC6379" w14:textId="2B6E7A58" w:rsidR="009E07BC" w:rsidRPr="00210017" w:rsidRDefault="00210017" w:rsidP="00210017">
      <w:pPr>
        <w:numPr>
          <w:ilvl w:val="0"/>
          <w:numId w:val="37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210017">
        <w:rPr>
          <w:rFonts w:ascii="Roboto" w:hAnsi="Roboto"/>
          <w:color w:val="000000"/>
          <w:sz w:val="22"/>
          <w:szCs w:val="22"/>
          <w:lang w:val="en-US"/>
        </w:rPr>
        <w:t>P</w:t>
      </w:r>
      <w:r w:rsidR="003D59F4" w:rsidRPr="00210017">
        <w:rPr>
          <w:rFonts w:ascii="Roboto" w:hAnsi="Roboto"/>
          <w:color w:val="000000"/>
          <w:sz w:val="22"/>
          <w:szCs w:val="22"/>
          <w:lang w:val="en-US"/>
        </w:rPr>
        <w:t>articipation of the technology receiver in the proposal.</w:t>
      </w:r>
    </w:p>
    <w:p w14:paraId="7BB0C17D" w14:textId="77777777" w:rsidR="009E07BC" w:rsidRPr="008F51F0" w:rsidRDefault="009E07BC" w:rsidP="00664446">
      <w:pPr>
        <w:numPr>
          <w:ilvl w:val="2"/>
          <w:numId w:val="8"/>
        </w:numPr>
        <w:autoSpaceDE w:val="0"/>
        <w:autoSpaceDN w:val="0"/>
        <w:adjustRightInd w:val="0"/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Expected follow-up of the Transfer Demonstrator</w:t>
      </w:r>
    </w:p>
    <w:p w14:paraId="46FBE2E1" w14:textId="77777777" w:rsidR="009E07BC" w:rsidRPr="008F51F0" w:rsidRDefault="009E07BC" w:rsidP="00664446">
      <w:pPr>
        <w:pStyle w:val="BodyText"/>
        <w:numPr>
          <w:ilvl w:val="0"/>
          <w:numId w:val="38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Explanation of what needs to be achieved beyond the Transfer Demonstrator to bring the technology to market</w:t>
      </w:r>
    </w:p>
    <w:p w14:paraId="483B9EFD" w14:textId="77777777" w:rsidR="009E07BC" w:rsidRPr="008F51F0" w:rsidRDefault="009E07BC" w:rsidP="00664446">
      <w:pPr>
        <w:pStyle w:val="BodyText"/>
        <w:numPr>
          <w:ilvl w:val="0"/>
          <w:numId w:val="38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Explanation of what kind of industrial, marketing and financial set-up is expected to be required to bring the technology to market.</w:t>
      </w:r>
      <w:r w:rsidR="00664446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br/>
      </w:r>
    </w:p>
    <w:p w14:paraId="324F342A" w14:textId="77777777" w:rsidR="009E07BC" w:rsidRPr="008F51F0" w:rsidRDefault="009E07BC" w:rsidP="009E07BC">
      <w:pPr>
        <w:pStyle w:val="Heading1"/>
        <w:rPr>
          <w:rFonts w:ascii="Roboto" w:hAnsi="Roboto"/>
          <w:color w:val="002339"/>
          <w:sz w:val="28"/>
          <w:szCs w:val="28"/>
          <w:u w:val="none"/>
          <w:lang w:val="en-US"/>
        </w:rPr>
      </w:pPr>
      <w:bookmarkStart w:id="18" w:name="_Toc233532471"/>
      <w:bookmarkStart w:id="19" w:name="_Toc433643386"/>
      <w:r w:rsidRPr="008F51F0">
        <w:rPr>
          <w:rFonts w:ascii="Roboto" w:hAnsi="Roboto"/>
          <w:color w:val="002339"/>
          <w:sz w:val="28"/>
          <w:szCs w:val="28"/>
          <w:u w:val="none"/>
          <w:lang w:val="en-US"/>
        </w:rPr>
        <w:lastRenderedPageBreak/>
        <w:t>4. Additional comments</w:t>
      </w:r>
      <w:bookmarkEnd w:id="9"/>
      <w:bookmarkEnd w:id="10"/>
      <w:bookmarkEnd w:id="11"/>
      <w:bookmarkEnd w:id="12"/>
      <w:bookmarkEnd w:id="13"/>
      <w:bookmarkEnd w:id="14"/>
      <w:bookmarkEnd w:id="18"/>
      <w:bookmarkEnd w:id="19"/>
    </w:p>
    <w:p w14:paraId="23910A73" w14:textId="77777777" w:rsidR="009E07BC" w:rsidRPr="008F51F0" w:rsidRDefault="009E07BC" w:rsidP="009E07BC">
      <w:pPr>
        <w:rPr>
          <w:rFonts w:ascii="Roboto" w:hAnsi="Roboto"/>
          <w:color w:val="002339"/>
          <w:lang w:val="en-US"/>
        </w:rPr>
      </w:pPr>
    </w:p>
    <w:p w14:paraId="0E4A936E" w14:textId="77777777" w:rsidR="009E07BC" w:rsidRPr="008F51F0" w:rsidRDefault="009E07BC" w:rsidP="009E07BC">
      <w:pPr>
        <w:pStyle w:val="CommentText"/>
        <w:tabs>
          <w:tab w:val="left" w:pos="5040"/>
        </w:tabs>
        <w:rPr>
          <w:rFonts w:ascii="Roboto" w:hAnsi="Roboto"/>
          <w:color w:val="002339"/>
          <w:lang w:val="en-US"/>
        </w:rPr>
      </w:pPr>
    </w:p>
    <w:p w14:paraId="6C7E7176" w14:textId="77777777" w:rsidR="00B65989" w:rsidRPr="008F51F0" w:rsidRDefault="00B65989">
      <w:pPr>
        <w:rPr>
          <w:rFonts w:ascii="Roboto" w:hAnsi="Roboto"/>
          <w:color w:val="002339"/>
          <w:lang w:val="en-US"/>
        </w:rPr>
      </w:pPr>
    </w:p>
    <w:sectPr w:rsidR="00B65989" w:rsidRPr="008F51F0" w:rsidSect="00664446">
      <w:headerReference w:type="even" r:id="rId12"/>
      <w:headerReference w:type="default" r:id="rId13"/>
      <w:footerReference w:type="default" r:id="rId14"/>
      <w:pgSz w:w="11906" w:h="16838"/>
      <w:pgMar w:top="2835" w:right="1701" w:bottom="1701" w:left="1701" w:header="113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B3174" w14:textId="77777777" w:rsidR="00575B22" w:rsidRDefault="00575B22">
      <w:r>
        <w:separator/>
      </w:r>
    </w:p>
  </w:endnote>
  <w:endnote w:type="continuationSeparator" w:id="0">
    <w:p w14:paraId="2CE3473A" w14:textId="77777777" w:rsidR="00575B22" w:rsidRDefault="0057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C3F9" w14:textId="77777777" w:rsidR="00664446" w:rsidRPr="00664446" w:rsidRDefault="00664446" w:rsidP="00664446">
    <w:pPr>
      <w:pStyle w:val="Footer"/>
      <w:spacing w:line="220" w:lineRule="exact"/>
      <w:jc w:val="right"/>
      <w:rPr>
        <w:rFonts w:ascii="Roboto Light" w:hAnsi="Roboto Light"/>
        <w:color w:val="9EA3B5"/>
        <w:sz w:val="18"/>
        <w:szCs w:val="18"/>
      </w:rPr>
    </w:pPr>
    <w:r w:rsidRPr="00664446">
      <w:rPr>
        <w:rFonts w:ascii="Roboto Light" w:hAnsi="Roboto Light"/>
        <w:color w:val="9EA3B5"/>
        <w:sz w:val="18"/>
        <w:szCs w:val="18"/>
      </w:rPr>
      <w:fldChar w:fldCharType="begin"/>
    </w:r>
    <w:r w:rsidRPr="00664446">
      <w:rPr>
        <w:rFonts w:ascii="Roboto Light" w:hAnsi="Roboto Light"/>
        <w:color w:val="9EA3B5"/>
        <w:sz w:val="18"/>
        <w:szCs w:val="18"/>
      </w:rPr>
      <w:instrText xml:space="preserve"> PAGE   \* MERGEFORMAT </w:instrText>
    </w:r>
    <w:r w:rsidRPr="00664446">
      <w:rPr>
        <w:rFonts w:ascii="Roboto Light" w:hAnsi="Roboto Light"/>
        <w:color w:val="9EA3B5"/>
        <w:sz w:val="18"/>
        <w:szCs w:val="18"/>
      </w:rPr>
      <w:fldChar w:fldCharType="separate"/>
    </w:r>
    <w:r w:rsidR="008B0DAE">
      <w:rPr>
        <w:rFonts w:ascii="Roboto Light" w:hAnsi="Roboto Light"/>
        <w:noProof/>
        <w:color w:val="9EA3B5"/>
        <w:sz w:val="18"/>
        <w:szCs w:val="18"/>
      </w:rPr>
      <w:t>2</w:t>
    </w:r>
    <w:r w:rsidRPr="00664446">
      <w:rPr>
        <w:rFonts w:ascii="Roboto Light" w:hAnsi="Roboto Light"/>
        <w:noProof/>
        <w:color w:val="9EA3B5"/>
        <w:sz w:val="18"/>
        <w:szCs w:val="18"/>
      </w:rPr>
      <w:fldChar w:fldCharType="end"/>
    </w:r>
  </w:p>
  <w:p w14:paraId="6F81E3C6" w14:textId="77777777" w:rsidR="00664446" w:rsidRPr="00664446" w:rsidRDefault="00664446" w:rsidP="00664446">
    <w:pPr>
      <w:pStyle w:val="Footer"/>
      <w:spacing w:line="220" w:lineRule="exact"/>
      <w:rPr>
        <w:rFonts w:ascii="Roboto" w:hAnsi="Roboto"/>
        <w:color w:val="9EA3B5"/>
        <w:sz w:val="14"/>
        <w:szCs w:val="14"/>
        <w:lang w:val="nl-BE"/>
      </w:rPr>
    </w:pPr>
    <w:r w:rsidRPr="00664446">
      <w:rPr>
        <w:rFonts w:ascii="Roboto" w:hAnsi="Roboto"/>
        <w:color w:val="9EA3B5"/>
        <w:sz w:val="14"/>
        <w:szCs w:val="14"/>
        <w:lang w:val="nl-BE"/>
      </w:rPr>
      <w:t>Verhaert New Products &amp; Services</w:t>
    </w:r>
  </w:p>
  <w:p w14:paraId="650C053C" w14:textId="77777777" w:rsidR="00664446" w:rsidRPr="00664446" w:rsidRDefault="00664446" w:rsidP="00664446">
    <w:pPr>
      <w:pStyle w:val="Footer"/>
      <w:spacing w:line="220" w:lineRule="exact"/>
      <w:rPr>
        <w:rFonts w:ascii="Roboto Light" w:hAnsi="Roboto Light"/>
        <w:color w:val="9EA3B5"/>
        <w:sz w:val="14"/>
        <w:szCs w:val="14"/>
        <w:lang w:val="nl-BE"/>
      </w:rPr>
    </w:pPr>
    <w:r w:rsidRPr="00664446">
      <w:rPr>
        <w:rFonts w:ascii="Roboto Light" w:hAnsi="Roboto Light"/>
        <w:color w:val="9EA3B5"/>
        <w:sz w:val="14"/>
        <w:szCs w:val="14"/>
        <w:lang w:val="nl-BE"/>
      </w:rPr>
      <w:t>Hogenakkerhoekstraat 21 • B-9150 Kruibeke • T +32 3 250 19 00 • E info@verhaert.com</w:t>
    </w:r>
    <w:r>
      <w:rPr>
        <w:rFonts w:ascii="Roboto Light" w:hAnsi="Roboto Light"/>
        <w:color w:val="9EA3B5"/>
        <w:sz w:val="14"/>
        <w:szCs w:val="14"/>
        <w:lang w:val="nl-BE"/>
      </w:rPr>
      <w:t xml:space="preserve"> </w:t>
    </w:r>
    <w:r w:rsidRPr="00664446">
      <w:rPr>
        <w:rFonts w:ascii="Roboto Light" w:hAnsi="Roboto Light"/>
        <w:color w:val="9EA3B5"/>
        <w:sz w:val="14"/>
        <w:szCs w:val="14"/>
        <w:lang w:val="nl-BE"/>
      </w:rPr>
      <w:t>•</w:t>
    </w:r>
    <w:r>
      <w:rPr>
        <w:rFonts w:ascii="Roboto Light" w:hAnsi="Roboto Light"/>
        <w:color w:val="9EA3B5"/>
        <w:sz w:val="14"/>
        <w:szCs w:val="14"/>
        <w:lang w:val="nl-BE"/>
      </w:rPr>
      <w:t xml:space="preserve"> </w:t>
    </w:r>
    <w:r w:rsidRPr="00664446">
      <w:rPr>
        <w:rFonts w:ascii="Roboto Light" w:hAnsi="Roboto Light"/>
        <w:color w:val="9EA3B5"/>
        <w:sz w:val="14"/>
        <w:szCs w:val="14"/>
        <w:lang w:val="nl-BE"/>
      </w:rPr>
      <w:t>www.verhaert.com</w:t>
    </w:r>
  </w:p>
  <w:p w14:paraId="1931B4A1" w14:textId="77777777" w:rsidR="00664446" w:rsidRPr="00664446" w:rsidRDefault="00664446">
    <w:pPr>
      <w:pStyle w:val="Footer"/>
      <w:rPr>
        <w:rFonts w:ascii="Roboto Light" w:hAnsi="Roboto Light"/>
        <w:color w:val="9EA3B5"/>
        <w:sz w:val="18"/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BE78" w14:textId="77777777" w:rsidR="00575B22" w:rsidRDefault="00575B22">
      <w:r>
        <w:separator/>
      </w:r>
    </w:p>
  </w:footnote>
  <w:footnote w:type="continuationSeparator" w:id="0">
    <w:p w14:paraId="169A35CF" w14:textId="77777777" w:rsidR="00575B22" w:rsidRDefault="0057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54AC" w14:textId="77777777" w:rsidR="00903413" w:rsidRDefault="008F51F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EFFF3A" wp14:editId="7F1F2BCF">
          <wp:simplePos x="0" y="0"/>
          <wp:positionH relativeFrom="column">
            <wp:posOffset>1080135</wp:posOffset>
          </wp:positionH>
          <wp:positionV relativeFrom="paragraph">
            <wp:posOffset>452120</wp:posOffset>
          </wp:positionV>
          <wp:extent cx="2411730" cy="800100"/>
          <wp:effectExtent l="0" t="0" r="7620" b="0"/>
          <wp:wrapNone/>
          <wp:docPr id="2" name="Picture 1" descr="S:\corid\Branding\VERHAERT Logo's\VERHAERT Corporate\VERHAERT Corporate Logo n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id\Branding\VERHAERT Logo's\VERHAERT Corporate\VERHAERT Corporate Logo n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DA5F" w14:textId="77777777" w:rsidR="00903413" w:rsidRPr="00903413" w:rsidRDefault="008F51F0">
    <w:pPr>
      <w:pStyle w:val="Header"/>
      <w:rPr>
        <w:rFonts w:ascii="Roboto" w:hAnsi="Roboto"/>
        <w:color w:val="9EA3B5"/>
        <w:sz w:val="18"/>
        <w:szCs w:val="18"/>
      </w:rPr>
    </w:pPr>
    <w:r w:rsidRPr="00903413">
      <w:rPr>
        <w:rFonts w:ascii="Roboto" w:hAnsi="Roboto"/>
        <w:noProof/>
        <w:color w:val="9EA3B5"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69E098EF" wp14:editId="68580906">
          <wp:simplePos x="0" y="0"/>
          <wp:positionH relativeFrom="column">
            <wp:posOffset>3981450</wp:posOffset>
          </wp:positionH>
          <wp:positionV relativeFrom="paragraph">
            <wp:posOffset>-340360</wp:posOffset>
          </wp:positionV>
          <wp:extent cx="1924050" cy="635000"/>
          <wp:effectExtent l="0" t="0" r="0" b="0"/>
          <wp:wrapNone/>
          <wp:docPr id="4" name="Picture 4" descr="S:\corid\Branding\VERHAERT Logo's\VERHAERT Corporate\VERHAERT Corporate Logo n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orid\Branding\VERHAERT Logo's\VERHAERT Corporate\VERHAERT Corporate Logo n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413" w:rsidRPr="00903413">
      <w:rPr>
        <w:rFonts w:ascii="Roboto" w:hAnsi="Roboto"/>
        <w:color w:val="9EA3B5"/>
        <w:sz w:val="18"/>
        <w:szCs w:val="18"/>
      </w:rPr>
      <w:t>OPEN CALL FOR TECHNOLOGY TRANSFER DEMONSTRATORS</w:t>
    </w:r>
  </w:p>
  <w:p w14:paraId="35131EFE" w14:textId="77777777" w:rsidR="00903413" w:rsidRPr="00903413" w:rsidRDefault="00903413">
    <w:pPr>
      <w:pStyle w:val="Header"/>
      <w:rPr>
        <w:rFonts w:ascii="Roboto Light" w:hAnsi="Roboto Light"/>
        <w:color w:val="9EA3B5"/>
        <w:sz w:val="18"/>
        <w:szCs w:val="18"/>
      </w:rPr>
    </w:pPr>
    <w:r w:rsidRPr="00903413">
      <w:rPr>
        <w:rFonts w:ascii="Roboto Light" w:hAnsi="Roboto Light"/>
        <w:color w:val="9EA3B5"/>
        <w:sz w:val="18"/>
        <w:szCs w:val="18"/>
      </w:rPr>
      <w:t>CHAPTER II</w:t>
    </w:r>
  </w:p>
  <w:p w14:paraId="3998BDC1" w14:textId="77777777" w:rsidR="00903413" w:rsidRDefault="00903413">
    <w:pPr>
      <w:pStyle w:val="Header"/>
      <w:rPr>
        <w:rFonts w:ascii="Roboto Light" w:hAnsi="Roboto Light"/>
        <w:color w:val="9EA3B5"/>
        <w:sz w:val="16"/>
        <w:szCs w:val="16"/>
      </w:rPr>
    </w:pPr>
  </w:p>
  <w:p w14:paraId="33B479E5" w14:textId="77777777" w:rsidR="00903413" w:rsidRDefault="00903413" w:rsidP="00903413">
    <w:pPr>
      <w:pStyle w:val="Header"/>
      <w:tabs>
        <w:tab w:val="clear" w:pos="4153"/>
        <w:tab w:val="clear" w:pos="8306"/>
        <w:tab w:val="right" w:pos="7671"/>
      </w:tabs>
      <w:rPr>
        <w:rFonts w:ascii="Roboto Light" w:hAnsi="Roboto Light"/>
        <w:color w:val="9EA3B5"/>
        <w:sz w:val="14"/>
        <w:szCs w:val="14"/>
      </w:rPr>
    </w:pPr>
    <w:r w:rsidRPr="00903413">
      <w:rPr>
        <w:rFonts w:ascii="Roboto Light" w:hAnsi="Roboto Light"/>
        <w:color w:val="9EA3B5"/>
        <w:sz w:val="14"/>
        <w:szCs w:val="14"/>
      </w:rPr>
      <w:t>Ref:</w:t>
    </w:r>
    <w:r w:rsidR="007D52D6">
      <w:rPr>
        <w:rFonts w:ascii="Roboto Light" w:hAnsi="Roboto Light"/>
        <w:color w:val="9EA3B5"/>
        <w:sz w:val="14"/>
        <w:szCs w:val="14"/>
      </w:rPr>
      <w:t xml:space="preserve"> </w:t>
    </w:r>
    <w:r w:rsidR="00107DC2" w:rsidRPr="00107DC2">
      <w:rPr>
        <w:rFonts w:ascii="Roboto Light" w:hAnsi="Roboto Light"/>
        <w:color w:val="9EA3B5"/>
        <w:sz w:val="14"/>
        <w:szCs w:val="14"/>
      </w:rPr>
      <w:t>BSSC-0004-DOC-A</w:t>
    </w:r>
    <w:r w:rsidR="007D52D6">
      <w:rPr>
        <w:rFonts w:ascii="Roboto Light" w:hAnsi="Roboto Light"/>
        <w:color w:val="9EA3B5"/>
        <w:sz w:val="14"/>
        <w:szCs w:val="14"/>
      </w:rPr>
      <w:tab/>
      <w:t xml:space="preserve">Date: </w:t>
    </w:r>
    <w:r w:rsidR="00107DC2">
      <w:rPr>
        <w:rFonts w:ascii="Roboto Light" w:hAnsi="Roboto Light"/>
        <w:color w:val="9EA3B5"/>
        <w:sz w:val="14"/>
        <w:szCs w:val="14"/>
      </w:rPr>
      <w:t>02 March 2017</w:t>
    </w:r>
  </w:p>
  <w:p w14:paraId="2DB5056F" w14:textId="77777777" w:rsidR="00903413" w:rsidRPr="00903413" w:rsidRDefault="008F51F0" w:rsidP="00903413">
    <w:pPr>
      <w:pStyle w:val="Header"/>
      <w:tabs>
        <w:tab w:val="clear" w:pos="4153"/>
        <w:tab w:val="clear" w:pos="8306"/>
        <w:tab w:val="right" w:pos="7671"/>
      </w:tabs>
      <w:rPr>
        <w:rFonts w:ascii="Roboto Light" w:hAnsi="Roboto Light"/>
        <w:color w:val="9EA3B5"/>
        <w:sz w:val="14"/>
        <w:szCs w:val="14"/>
      </w:rPr>
    </w:pPr>
    <w:r>
      <w:rPr>
        <w:rFonts w:ascii="Roboto Light" w:hAnsi="Roboto Light"/>
        <w:noProof/>
        <w:color w:val="9EA3B5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5F2338" wp14:editId="20D6CE5F">
              <wp:simplePos x="0" y="0"/>
              <wp:positionH relativeFrom="column">
                <wp:posOffset>-635</wp:posOffset>
              </wp:positionH>
              <wp:positionV relativeFrom="paragraph">
                <wp:posOffset>92075</wp:posOffset>
              </wp:positionV>
              <wp:extent cx="5904230" cy="635"/>
              <wp:effectExtent l="12700" t="12700" r="762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9EA3B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66A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05pt;margin-top:7.25pt;width:464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" strokecolor="#9ea3b5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B01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16BB"/>
    <w:multiLevelType w:val="multilevel"/>
    <w:tmpl w:val="5D5059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35DF6"/>
    <w:multiLevelType w:val="hybridMultilevel"/>
    <w:tmpl w:val="68CE26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25625"/>
    <w:multiLevelType w:val="hybridMultilevel"/>
    <w:tmpl w:val="EF701A72"/>
    <w:lvl w:ilvl="0" w:tplc="4F18BAC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6799B"/>
    <w:multiLevelType w:val="hybridMultilevel"/>
    <w:tmpl w:val="1D64E21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6AD"/>
    <w:multiLevelType w:val="hybridMultilevel"/>
    <w:tmpl w:val="23528A58"/>
    <w:lvl w:ilvl="0" w:tplc="EE42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42E964">
      <w:numFmt w:val="none"/>
      <w:lvlText w:val=""/>
      <w:lvlJc w:val="left"/>
      <w:pPr>
        <w:tabs>
          <w:tab w:val="num" w:pos="0"/>
        </w:tabs>
      </w:pPr>
    </w:lvl>
    <w:lvl w:ilvl="2" w:tplc="1D98C35E">
      <w:numFmt w:val="none"/>
      <w:lvlText w:val=""/>
      <w:lvlJc w:val="left"/>
      <w:pPr>
        <w:tabs>
          <w:tab w:val="num" w:pos="0"/>
        </w:tabs>
      </w:pPr>
    </w:lvl>
    <w:lvl w:ilvl="3" w:tplc="9C249146">
      <w:numFmt w:val="none"/>
      <w:lvlText w:val=""/>
      <w:lvlJc w:val="left"/>
      <w:pPr>
        <w:tabs>
          <w:tab w:val="num" w:pos="0"/>
        </w:tabs>
      </w:pPr>
    </w:lvl>
    <w:lvl w:ilvl="4" w:tplc="D5189B4E">
      <w:numFmt w:val="none"/>
      <w:lvlText w:val=""/>
      <w:lvlJc w:val="left"/>
      <w:pPr>
        <w:tabs>
          <w:tab w:val="num" w:pos="0"/>
        </w:tabs>
      </w:pPr>
    </w:lvl>
    <w:lvl w:ilvl="5" w:tplc="6CA8CF3C">
      <w:numFmt w:val="none"/>
      <w:lvlText w:val=""/>
      <w:lvlJc w:val="left"/>
      <w:pPr>
        <w:tabs>
          <w:tab w:val="num" w:pos="0"/>
        </w:tabs>
      </w:pPr>
    </w:lvl>
    <w:lvl w:ilvl="6" w:tplc="CC383386">
      <w:numFmt w:val="none"/>
      <w:lvlText w:val=""/>
      <w:lvlJc w:val="left"/>
      <w:pPr>
        <w:tabs>
          <w:tab w:val="num" w:pos="0"/>
        </w:tabs>
      </w:pPr>
    </w:lvl>
    <w:lvl w:ilvl="7" w:tplc="E4423BBA">
      <w:numFmt w:val="none"/>
      <w:lvlText w:val=""/>
      <w:lvlJc w:val="left"/>
      <w:pPr>
        <w:tabs>
          <w:tab w:val="num" w:pos="0"/>
        </w:tabs>
      </w:pPr>
    </w:lvl>
    <w:lvl w:ilvl="8" w:tplc="ABF670BE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158D08FD"/>
    <w:multiLevelType w:val="hybridMultilevel"/>
    <w:tmpl w:val="EC7AB8D0"/>
    <w:lvl w:ilvl="0" w:tplc="B21E9E50">
      <w:start w:val="5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DC56A1"/>
    <w:multiLevelType w:val="hybridMultilevel"/>
    <w:tmpl w:val="D14E13A0"/>
    <w:lvl w:ilvl="0" w:tplc="5DCCF2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DE4221"/>
    <w:multiLevelType w:val="multilevel"/>
    <w:tmpl w:val="451CB5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D30DBA"/>
    <w:multiLevelType w:val="hybridMultilevel"/>
    <w:tmpl w:val="02D0566C"/>
    <w:lvl w:ilvl="0" w:tplc="EE42E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F6B6BE">
      <w:start w:val="1"/>
      <w:numFmt w:val="upperLetter"/>
      <w:lvlText w:val="%2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CF1D3F"/>
    <w:multiLevelType w:val="hybridMultilevel"/>
    <w:tmpl w:val="5A085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17871"/>
    <w:multiLevelType w:val="hybridMultilevel"/>
    <w:tmpl w:val="B9A6A37C"/>
    <w:lvl w:ilvl="0" w:tplc="EE385C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839E7"/>
    <w:multiLevelType w:val="multilevel"/>
    <w:tmpl w:val="F092A9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BF1EF6"/>
    <w:multiLevelType w:val="hybridMultilevel"/>
    <w:tmpl w:val="00CABB84"/>
    <w:lvl w:ilvl="0" w:tplc="8564B19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E4352"/>
    <w:multiLevelType w:val="hybridMultilevel"/>
    <w:tmpl w:val="B7E44256"/>
    <w:lvl w:ilvl="0" w:tplc="4738A6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209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A0490"/>
    <w:multiLevelType w:val="multilevel"/>
    <w:tmpl w:val="7F2C54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626C7C"/>
    <w:multiLevelType w:val="hybridMultilevel"/>
    <w:tmpl w:val="4DB68DEC"/>
    <w:lvl w:ilvl="0" w:tplc="0813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368D2"/>
    <w:multiLevelType w:val="hybridMultilevel"/>
    <w:tmpl w:val="0CCADBC6"/>
    <w:lvl w:ilvl="0" w:tplc="0813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443224"/>
    <w:multiLevelType w:val="hybridMultilevel"/>
    <w:tmpl w:val="97589F3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26DD"/>
    <w:multiLevelType w:val="hybridMultilevel"/>
    <w:tmpl w:val="9BF0D2EA"/>
    <w:lvl w:ilvl="0" w:tplc="8564B19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C204530"/>
    <w:multiLevelType w:val="hybridMultilevel"/>
    <w:tmpl w:val="D63078C6"/>
    <w:lvl w:ilvl="0" w:tplc="091482EA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DBB7D5F"/>
    <w:multiLevelType w:val="hybridMultilevel"/>
    <w:tmpl w:val="333E43D2"/>
    <w:lvl w:ilvl="0" w:tplc="88A2FD2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2B1409"/>
    <w:multiLevelType w:val="multilevel"/>
    <w:tmpl w:val="31281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F3C190D"/>
    <w:multiLevelType w:val="multilevel"/>
    <w:tmpl w:val="A9489B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5A3B12"/>
    <w:multiLevelType w:val="hybridMultilevel"/>
    <w:tmpl w:val="57B8CA88"/>
    <w:lvl w:ilvl="0" w:tplc="A3BCD410">
      <w:start w:val="6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7177DC3"/>
    <w:multiLevelType w:val="hybridMultilevel"/>
    <w:tmpl w:val="AC584ED2"/>
    <w:lvl w:ilvl="0" w:tplc="DFA4339E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B332F44"/>
    <w:multiLevelType w:val="hybridMultilevel"/>
    <w:tmpl w:val="6D6A1AC2"/>
    <w:lvl w:ilvl="0" w:tplc="B6BCE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C0319"/>
    <w:multiLevelType w:val="hybridMultilevel"/>
    <w:tmpl w:val="26A270C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4013"/>
    <w:multiLevelType w:val="multilevel"/>
    <w:tmpl w:val="A4CA766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6522FE"/>
    <w:multiLevelType w:val="hybridMultilevel"/>
    <w:tmpl w:val="F61AFBC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D23B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97B04"/>
    <w:multiLevelType w:val="hybridMultilevel"/>
    <w:tmpl w:val="FE803186"/>
    <w:lvl w:ilvl="0" w:tplc="6FE64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1DE03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D61452"/>
    <w:multiLevelType w:val="hybridMultilevel"/>
    <w:tmpl w:val="3EE0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D7070"/>
    <w:multiLevelType w:val="hybridMultilevel"/>
    <w:tmpl w:val="82E2A0E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713EE"/>
    <w:multiLevelType w:val="hybridMultilevel"/>
    <w:tmpl w:val="AE5CB260"/>
    <w:lvl w:ilvl="0" w:tplc="0813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2077AAD"/>
    <w:multiLevelType w:val="hybridMultilevel"/>
    <w:tmpl w:val="4D08923C"/>
    <w:lvl w:ilvl="0" w:tplc="EE42E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36CA06">
      <w:start w:val="1"/>
      <w:numFmt w:val="upperLetter"/>
      <w:lvlText w:val="%2-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5243A4"/>
    <w:multiLevelType w:val="hybridMultilevel"/>
    <w:tmpl w:val="43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275E6"/>
    <w:multiLevelType w:val="hybridMultilevel"/>
    <w:tmpl w:val="2CA288A0"/>
    <w:lvl w:ilvl="0" w:tplc="5DCCF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55C16D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B74BB"/>
    <w:multiLevelType w:val="multilevel"/>
    <w:tmpl w:val="EFBA6F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2E0F28"/>
    <w:multiLevelType w:val="hybridMultilevel"/>
    <w:tmpl w:val="EB84EE30"/>
    <w:lvl w:ilvl="0" w:tplc="61883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7158">
      <w:numFmt w:val="none"/>
      <w:lvlText w:val=""/>
      <w:lvlJc w:val="left"/>
      <w:pPr>
        <w:tabs>
          <w:tab w:val="num" w:pos="360"/>
        </w:tabs>
      </w:pPr>
    </w:lvl>
    <w:lvl w:ilvl="2" w:tplc="C7ACA610">
      <w:numFmt w:val="none"/>
      <w:lvlText w:val=""/>
      <w:lvlJc w:val="left"/>
      <w:pPr>
        <w:tabs>
          <w:tab w:val="num" w:pos="360"/>
        </w:tabs>
      </w:pPr>
    </w:lvl>
    <w:lvl w:ilvl="3" w:tplc="57F018F4">
      <w:numFmt w:val="none"/>
      <w:lvlText w:val=""/>
      <w:lvlJc w:val="left"/>
      <w:pPr>
        <w:tabs>
          <w:tab w:val="num" w:pos="360"/>
        </w:tabs>
      </w:pPr>
    </w:lvl>
    <w:lvl w:ilvl="4" w:tplc="86E44104">
      <w:numFmt w:val="none"/>
      <w:lvlText w:val=""/>
      <w:lvlJc w:val="left"/>
      <w:pPr>
        <w:tabs>
          <w:tab w:val="num" w:pos="360"/>
        </w:tabs>
      </w:pPr>
    </w:lvl>
    <w:lvl w:ilvl="5" w:tplc="94AC1EE6">
      <w:numFmt w:val="none"/>
      <w:lvlText w:val=""/>
      <w:lvlJc w:val="left"/>
      <w:pPr>
        <w:tabs>
          <w:tab w:val="num" w:pos="360"/>
        </w:tabs>
      </w:pPr>
    </w:lvl>
    <w:lvl w:ilvl="6" w:tplc="BA6A02DE">
      <w:numFmt w:val="none"/>
      <w:lvlText w:val=""/>
      <w:lvlJc w:val="left"/>
      <w:pPr>
        <w:tabs>
          <w:tab w:val="num" w:pos="360"/>
        </w:tabs>
      </w:pPr>
    </w:lvl>
    <w:lvl w:ilvl="7" w:tplc="6B925116">
      <w:numFmt w:val="none"/>
      <w:lvlText w:val=""/>
      <w:lvlJc w:val="left"/>
      <w:pPr>
        <w:tabs>
          <w:tab w:val="num" w:pos="360"/>
        </w:tabs>
      </w:pPr>
    </w:lvl>
    <w:lvl w:ilvl="8" w:tplc="293C25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14"/>
  </w:num>
  <w:num w:numId="3">
    <w:abstractNumId w:val="38"/>
  </w:num>
  <w:num w:numId="4">
    <w:abstractNumId w:val="3"/>
  </w:num>
  <w:num w:numId="5">
    <w:abstractNumId w:val="7"/>
  </w:num>
  <w:num w:numId="6">
    <w:abstractNumId w:val="26"/>
  </w:num>
  <w:num w:numId="7">
    <w:abstractNumId w:val="10"/>
  </w:num>
  <w:num w:numId="8">
    <w:abstractNumId w:val="5"/>
  </w:num>
  <w:num w:numId="9">
    <w:abstractNumId w:val="37"/>
  </w:num>
  <w:num w:numId="10">
    <w:abstractNumId w:val="29"/>
  </w:num>
  <w:num w:numId="11">
    <w:abstractNumId w:val="1"/>
  </w:num>
  <w:num w:numId="12">
    <w:abstractNumId w:val="21"/>
  </w:num>
  <w:num w:numId="13">
    <w:abstractNumId w:val="12"/>
  </w:num>
  <w:num w:numId="14">
    <w:abstractNumId w:val="8"/>
  </w:num>
  <w:num w:numId="15">
    <w:abstractNumId w:val="11"/>
  </w:num>
  <w:num w:numId="16">
    <w:abstractNumId w:val="22"/>
  </w:num>
  <w:num w:numId="17">
    <w:abstractNumId w:val="23"/>
  </w:num>
  <w:num w:numId="18">
    <w:abstractNumId w:val="15"/>
  </w:num>
  <w:num w:numId="19">
    <w:abstractNumId w:val="28"/>
  </w:num>
  <w:num w:numId="20">
    <w:abstractNumId w:val="25"/>
  </w:num>
  <w:num w:numId="21">
    <w:abstractNumId w:val="9"/>
  </w:num>
  <w:num w:numId="22">
    <w:abstractNumId w:val="20"/>
  </w:num>
  <w:num w:numId="23">
    <w:abstractNumId w:val="19"/>
  </w:num>
  <w:num w:numId="24">
    <w:abstractNumId w:val="6"/>
  </w:num>
  <w:num w:numId="25">
    <w:abstractNumId w:val="24"/>
  </w:num>
  <w:num w:numId="26">
    <w:abstractNumId w:val="13"/>
  </w:num>
  <w:num w:numId="27">
    <w:abstractNumId w:val="34"/>
  </w:num>
  <w:num w:numId="28">
    <w:abstractNumId w:val="0"/>
  </w:num>
  <w:num w:numId="29">
    <w:abstractNumId w:val="2"/>
  </w:num>
  <w:num w:numId="30">
    <w:abstractNumId w:val="35"/>
  </w:num>
  <w:num w:numId="31">
    <w:abstractNumId w:val="31"/>
  </w:num>
  <w:num w:numId="32">
    <w:abstractNumId w:val="18"/>
  </w:num>
  <w:num w:numId="33">
    <w:abstractNumId w:val="16"/>
  </w:num>
  <w:num w:numId="34">
    <w:abstractNumId w:val="32"/>
  </w:num>
  <w:num w:numId="35">
    <w:abstractNumId w:val="27"/>
  </w:num>
  <w:num w:numId="36">
    <w:abstractNumId w:val="4"/>
  </w:num>
  <w:num w:numId="37">
    <w:abstractNumId w:val="33"/>
  </w:num>
  <w:num w:numId="38">
    <w:abstractNumId w:val="1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enu v:ext="edit" strokecolor="#9ea3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C"/>
    <w:rsid w:val="0000168A"/>
    <w:rsid w:val="00001B21"/>
    <w:rsid w:val="00002F16"/>
    <w:rsid w:val="00004E64"/>
    <w:rsid w:val="00005EE4"/>
    <w:rsid w:val="00015CCF"/>
    <w:rsid w:val="00021080"/>
    <w:rsid w:val="00021765"/>
    <w:rsid w:val="00021C02"/>
    <w:rsid w:val="00022C70"/>
    <w:rsid w:val="0002329C"/>
    <w:rsid w:val="000240CA"/>
    <w:rsid w:val="00024795"/>
    <w:rsid w:val="00032865"/>
    <w:rsid w:val="00034400"/>
    <w:rsid w:val="00037174"/>
    <w:rsid w:val="000401AE"/>
    <w:rsid w:val="0004045C"/>
    <w:rsid w:val="00044542"/>
    <w:rsid w:val="000464E4"/>
    <w:rsid w:val="000464F1"/>
    <w:rsid w:val="00046A31"/>
    <w:rsid w:val="00053195"/>
    <w:rsid w:val="00054923"/>
    <w:rsid w:val="000554C4"/>
    <w:rsid w:val="00057020"/>
    <w:rsid w:val="0005746B"/>
    <w:rsid w:val="00057DC4"/>
    <w:rsid w:val="00057E27"/>
    <w:rsid w:val="00061578"/>
    <w:rsid w:val="000628EC"/>
    <w:rsid w:val="00063542"/>
    <w:rsid w:val="00071028"/>
    <w:rsid w:val="00071545"/>
    <w:rsid w:val="0007253F"/>
    <w:rsid w:val="000740C8"/>
    <w:rsid w:val="00077CEB"/>
    <w:rsid w:val="000814D1"/>
    <w:rsid w:val="00081560"/>
    <w:rsid w:val="00082AC2"/>
    <w:rsid w:val="0009173E"/>
    <w:rsid w:val="000A0106"/>
    <w:rsid w:val="000A0E3E"/>
    <w:rsid w:val="000A416D"/>
    <w:rsid w:val="000A4525"/>
    <w:rsid w:val="000A599A"/>
    <w:rsid w:val="000A6F8D"/>
    <w:rsid w:val="000B28D1"/>
    <w:rsid w:val="000B42E3"/>
    <w:rsid w:val="000B6A00"/>
    <w:rsid w:val="000B7C30"/>
    <w:rsid w:val="000C157B"/>
    <w:rsid w:val="000C4DB4"/>
    <w:rsid w:val="000D2056"/>
    <w:rsid w:val="000D2CC6"/>
    <w:rsid w:val="000D6035"/>
    <w:rsid w:val="000D6612"/>
    <w:rsid w:val="000E37F4"/>
    <w:rsid w:val="000E4CB4"/>
    <w:rsid w:val="000E60C1"/>
    <w:rsid w:val="000F3A22"/>
    <w:rsid w:val="000F416A"/>
    <w:rsid w:val="000F69B6"/>
    <w:rsid w:val="000F73C9"/>
    <w:rsid w:val="000F7791"/>
    <w:rsid w:val="00101C0E"/>
    <w:rsid w:val="001030B0"/>
    <w:rsid w:val="00107124"/>
    <w:rsid w:val="00107840"/>
    <w:rsid w:val="00107CC8"/>
    <w:rsid w:val="00107DC2"/>
    <w:rsid w:val="001162D0"/>
    <w:rsid w:val="00120C19"/>
    <w:rsid w:val="00122012"/>
    <w:rsid w:val="0012240B"/>
    <w:rsid w:val="00123B5B"/>
    <w:rsid w:val="00123F1A"/>
    <w:rsid w:val="00124A15"/>
    <w:rsid w:val="00125CBA"/>
    <w:rsid w:val="00126BE8"/>
    <w:rsid w:val="00130F3D"/>
    <w:rsid w:val="00131610"/>
    <w:rsid w:val="0013187B"/>
    <w:rsid w:val="00131F41"/>
    <w:rsid w:val="00134A47"/>
    <w:rsid w:val="00136A8C"/>
    <w:rsid w:val="001517C7"/>
    <w:rsid w:val="00151B3B"/>
    <w:rsid w:val="001531AD"/>
    <w:rsid w:val="001532A5"/>
    <w:rsid w:val="00157407"/>
    <w:rsid w:val="0016255F"/>
    <w:rsid w:val="00162857"/>
    <w:rsid w:val="00165A84"/>
    <w:rsid w:val="00167AC9"/>
    <w:rsid w:val="00171017"/>
    <w:rsid w:val="00171127"/>
    <w:rsid w:val="00172DC5"/>
    <w:rsid w:val="001735F4"/>
    <w:rsid w:val="00174356"/>
    <w:rsid w:val="00176F87"/>
    <w:rsid w:val="00177451"/>
    <w:rsid w:val="00181CC4"/>
    <w:rsid w:val="00182E52"/>
    <w:rsid w:val="00183068"/>
    <w:rsid w:val="00184EF8"/>
    <w:rsid w:val="0018549E"/>
    <w:rsid w:val="00185A67"/>
    <w:rsid w:val="00185B15"/>
    <w:rsid w:val="00186F62"/>
    <w:rsid w:val="001909F6"/>
    <w:rsid w:val="00192608"/>
    <w:rsid w:val="00197248"/>
    <w:rsid w:val="0019735F"/>
    <w:rsid w:val="00197A42"/>
    <w:rsid w:val="001A01BA"/>
    <w:rsid w:val="001A13C6"/>
    <w:rsid w:val="001A1A07"/>
    <w:rsid w:val="001A1BC1"/>
    <w:rsid w:val="001A29B1"/>
    <w:rsid w:val="001A29B2"/>
    <w:rsid w:val="001A4426"/>
    <w:rsid w:val="001A4B72"/>
    <w:rsid w:val="001A5332"/>
    <w:rsid w:val="001A5A33"/>
    <w:rsid w:val="001A6948"/>
    <w:rsid w:val="001A73AE"/>
    <w:rsid w:val="001B02E9"/>
    <w:rsid w:val="001B1397"/>
    <w:rsid w:val="001B1E8D"/>
    <w:rsid w:val="001B36E7"/>
    <w:rsid w:val="001B5285"/>
    <w:rsid w:val="001C1AEA"/>
    <w:rsid w:val="001C2910"/>
    <w:rsid w:val="001C3B30"/>
    <w:rsid w:val="001C43C7"/>
    <w:rsid w:val="001C4C35"/>
    <w:rsid w:val="001C518E"/>
    <w:rsid w:val="001C67E1"/>
    <w:rsid w:val="001C6C61"/>
    <w:rsid w:val="001C7720"/>
    <w:rsid w:val="001D1028"/>
    <w:rsid w:val="001D1E61"/>
    <w:rsid w:val="001D6CAF"/>
    <w:rsid w:val="001D7912"/>
    <w:rsid w:val="001D7B55"/>
    <w:rsid w:val="001E02DE"/>
    <w:rsid w:val="001E1493"/>
    <w:rsid w:val="001E1CC8"/>
    <w:rsid w:val="001E241D"/>
    <w:rsid w:val="001E2ED0"/>
    <w:rsid w:val="001E374E"/>
    <w:rsid w:val="001E65EB"/>
    <w:rsid w:val="001E6791"/>
    <w:rsid w:val="001F13FB"/>
    <w:rsid w:val="001F3B5F"/>
    <w:rsid w:val="001F42E9"/>
    <w:rsid w:val="00200370"/>
    <w:rsid w:val="00201F4F"/>
    <w:rsid w:val="00203A33"/>
    <w:rsid w:val="00204B5D"/>
    <w:rsid w:val="00206706"/>
    <w:rsid w:val="00210017"/>
    <w:rsid w:val="0021253C"/>
    <w:rsid w:val="00215DFC"/>
    <w:rsid w:val="002165F0"/>
    <w:rsid w:val="00216902"/>
    <w:rsid w:val="00220853"/>
    <w:rsid w:val="00223A24"/>
    <w:rsid w:val="00223FCA"/>
    <w:rsid w:val="00225511"/>
    <w:rsid w:val="00225A62"/>
    <w:rsid w:val="00225E52"/>
    <w:rsid w:val="00233192"/>
    <w:rsid w:val="002344F1"/>
    <w:rsid w:val="002347F1"/>
    <w:rsid w:val="00235903"/>
    <w:rsid w:val="00237308"/>
    <w:rsid w:val="00240AD3"/>
    <w:rsid w:val="002443ED"/>
    <w:rsid w:val="00245F7C"/>
    <w:rsid w:val="00250056"/>
    <w:rsid w:val="002544EE"/>
    <w:rsid w:val="00254850"/>
    <w:rsid w:val="00256127"/>
    <w:rsid w:val="00256B3B"/>
    <w:rsid w:val="00257794"/>
    <w:rsid w:val="00263DCD"/>
    <w:rsid w:val="00266AD1"/>
    <w:rsid w:val="00270602"/>
    <w:rsid w:val="00273B1B"/>
    <w:rsid w:val="00275333"/>
    <w:rsid w:val="00276CA2"/>
    <w:rsid w:val="0028185C"/>
    <w:rsid w:val="00281C4E"/>
    <w:rsid w:val="002821B5"/>
    <w:rsid w:val="0028593F"/>
    <w:rsid w:val="00287E97"/>
    <w:rsid w:val="00291B02"/>
    <w:rsid w:val="00292880"/>
    <w:rsid w:val="00293C2F"/>
    <w:rsid w:val="002958B9"/>
    <w:rsid w:val="0029613B"/>
    <w:rsid w:val="0029682F"/>
    <w:rsid w:val="0029767F"/>
    <w:rsid w:val="002A1E8B"/>
    <w:rsid w:val="002A2521"/>
    <w:rsid w:val="002A2DF5"/>
    <w:rsid w:val="002A5D83"/>
    <w:rsid w:val="002A6018"/>
    <w:rsid w:val="002A7E03"/>
    <w:rsid w:val="002B2B3F"/>
    <w:rsid w:val="002B315B"/>
    <w:rsid w:val="002B4AAF"/>
    <w:rsid w:val="002B4B1B"/>
    <w:rsid w:val="002C0871"/>
    <w:rsid w:val="002C11FD"/>
    <w:rsid w:val="002C3E08"/>
    <w:rsid w:val="002C6205"/>
    <w:rsid w:val="002C6B9D"/>
    <w:rsid w:val="002C7FCC"/>
    <w:rsid w:val="002D0AB8"/>
    <w:rsid w:val="002D298F"/>
    <w:rsid w:val="002D7615"/>
    <w:rsid w:val="002E0377"/>
    <w:rsid w:val="002E260C"/>
    <w:rsid w:val="002E2D65"/>
    <w:rsid w:val="002E2EF1"/>
    <w:rsid w:val="002E3029"/>
    <w:rsid w:val="002E3E45"/>
    <w:rsid w:val="002F1287"/>
    <w:rsid w:val="002F21E5"/>
    <w:rsid w:val="002F2849"/>
    <w:rsid w:val="002F3503"/>
    <w:rsid w:val="002F3549"/>
    <w:rsid w:val="002F41E1"/>
    <w:rsid w:val="002F5886"/>
    <w:rsid w:val="002F5A27"/>
    <w:rsid w:val="002F6B21"/>
    <w:rsid w:val="003002D4"/>
    <w:rsid w:val="00301487"/>
    <w:rsid w:val="003020CA"/>
    <w:rsid w:val="00307481"/>
    <w:rsid w:val="00307E73"/>
    <w:rsid w:val="00312E0F"/>
    <w:rsid w:val="00313275"/>
    <w:rsid w:val="00315221"/>
    <w:rsid w:val="003173AF"/>
    <w:rsid w:val="00321DF2"/>
    <w:rsid w:val="003229A7"/>
    <w:rsid w:val="003315AC"/>
    <w:rsid w:val="00331895"/>
    <w:rsid w:val="00331A44"/>
    <w:rsid w:val="003340FB"/>
    <w:rsid w:val="003359D4"/>
    <w:rsid w:val="00335F7C"/>
    <w:rsid w:val="00335FBB"/>
    <w:rsid w:val="00336D66"/>
    <w:rsid w:val="00337622"/>
    <w:rsid w:val="00340292"/>
    <w:rsid w:val="00341F31"/>
    <w:rsid w:val="00342284"/>
    <w:rsid w:val="00344116"/>
    <w:rsid w:val="00350AD7"/>
    <w:rsid w:val="00351356"/>
    <w:rsid w:val="00351743"/>
    <w:rsid w:val="00352773"/>
    <w:rsid w:val="00352D22"/>
    <w:rsid w:val="00354829"/>
    <w:rsid w:val="003563A9"/>
    <w:rsid w:val="0035697E"/>
    <w:rsid w:val="00361120"/>
    <w:rsid w:val="00363B9E"/>
    <w:rsid w:val="00366243"/>
    <w:rsid w:val="00367873"/>
    <w:rsid w:val="00371291"/>
    <w:rsid w:val="00371CF2"/>
    <w:rsid w:val="00374838"/>
    <w:rsid w:val="00375190"/>
    <w:rsid w:val="00376B96"/>
    <w:rsid w:val="00377F7A"/>
    <w:rsid w:val="003804F3"/>
    <w:rsid w:val="003828C8"/>
    <w:rsid w:val="00382BE1"/>
    <w:rsid w:val="003830D4"/>
    <w:rsid w:val="00383FA8"/>
    <w:rsid w:val="00384E59"/>
    <w:rsid w:val="00384EBB"/>
    <w:rsid w:val="00390F74"/>
    <w:rsid w:val="003912EB"/>
    <w:rsid w:val="003914AE"/>
    <w:rsid w:val="0039209C"/>
    <w:rsid w:val="003921CC"/>
    <w:rsid w:val="003932DB"/>
    <w:rsid w:val="0039469C"/>
    <w:rsid w:val="00394931"/>
    <w:rsid w:val="003970EC"/>
    <w:rsid w:val="003A00A2"/>
    <w:rsid w:val="003A03DC"/>
    <w:rsid w:val="003A1E47"/>
    <w:rsid w:val="003A2CE5"/>
    <w:rsid w:val="003A30C3"/>
    <w:rsid w:val="003B24C4"/>
    <w:rsid w:val="003B3FE2"/>
    <w:rsid w:val="003B4848"/>
    <w:rsid w:val="003B6FA9"/>
    <w:rsid w:val="003B7D85"/>
    <w:rsid w:val="003C09D3"/>
    <w:rsid w:val="003C1746"/>
    <w:rsid w:val="003C4A7D"/>
    <w:rsid w:val="003C4B9A"/>
    <w:rsid w:val="003C51E4"/>
    <w:rsid w:val="003C5C55"/>
    <w:rsid w:val="003C7295"/>
    <w:rsid w:val="003D1B76"/>
    <w:rsid w:val="003D51AD"/>
    <w:rsid w:val="003D59F4"/>
    <w:rsid w:val="003D61D3"/>
    <w:rsid w:val="003D73B6"/>
    <w:rsid w:val="003D7575"/>
    <w:rsid w:val="003E24CF"/>
    <w:rsid w:val="003E3675"/>
    <w:rsid w:val="003E4468"/>
    <w:rsid w:val="003E54E7"/>
    <w:rsid w:val="003E5749"/>
    <w:rsid w:val="003E7AEB"/>
    <w:rsid w:val="0040290C"/>
    <w:rsid w:val="00404845"/>
    <w:rsid w:val="00406CCB"/>
    <w:rsid w:val="00410E4D"/>
    <w:rsid w:val="00411008"/>
    <w:rsid w:val="00411D0A"/>
    <w:rsid w:val="004131F4"/>
    <w:rsid w:val="00414A6F"/>
    <w:rsid w:val="0041606A"/>
    <w:rsid w:val="00416291"/>
    <w:rsid w:val="00421F44"/>
    <w:rsid w:val="004241FD"/>
    <w:rsid w:val="00424F73"/>
    <w:rsid w:val="004253A7"/>
    <w:rsid w:val="004278CD"/>
    <w:rsid w:val="0043332E"/>
    <w:rsid w:val="00436649"/>
    <w:rsid w:val="004419D6"/>
    <w:rsid w:val="00441A30"/>
    <w:rsid w:val="00444523"/>
    <w:rsid w:val="00445793"/>
    <w:rsid w:val="00445EF8"/>
    <w:rsid w:val="00446EC3"/>
    <w:rsid w:val="004543EA"/>
    <w:rsid w:val="004551FC"/>
    <w:rsid w:val="00456DF4"/>
    <w:rsid w:val="00460940"/>
    <w:rsid w:val="00460988"/>
    <w:rsid w:val="00467F79"/>
    <w:rsid w:val="00471828"/>
    <w:rsid w:val="00472F25"/>
    <w:rsid w:val="004755D3"/>
    <w:rsid w:val="00480D10"/>
    <w:rsid w:val="0048222F"/>
    <w:rsid w:val="00483BA1"/>
    <w:rsid w:val="0048439B"/>
    <w:rsid w:val="00484FD0"/>
    <w:rsid w:val="00485110"/>
    <w:rsid w:val="00485D19"/>
    <w:rsid w:val="004862F9"/>
    <w:rsid w:val="00492926"/>
    <w:rsid w:val="004A2271"/>
    <w:rsid w:val="004A269A"/>
    <w:rsid w:val="004A7A3A"/>
    <w:rsid w:val="004A7F88"/>
    <w:rsid w:val="004B0652"/>
    <w:rsid w:val="004B1165"/>
    <w:rsid w:val="004B1247"/>
    <w:rsid w:val="004B1C12"/>
    <w:rsid w:val="004B6DD0"/>
    <w:rsid w:val="004B75F2"/>
    <w:rsid w:val="004B7758"/>
    <w:rsid w:val="004C182C"/>
    <w:rsid w:val="004C5E7A"/>
    <w:rsid w:val="004C69CC"/>
    <w:rsid w:val="004D15A3"/>
    <w:rsid w:val="004D230C"/>
    <w:rsid w:val="004D5183"/>
    <w:rsid w:val="004E2142"/>
    <w:rsid w:val="004E2A68"/>
    <w:rsid w:val="004E369A"/>
    <w:rsid w:val="004E42C9"/>
    <w:rsid w:val="004E4E81"/>
    <w:rsid w:val="004E591B"/>
    <w:rsid w:val="004E6C49"/>
    <w:rsid w:val="004F1BED"/>
    <w:rsid w:val="004F274E"/>
    <w:rsid w:val="004F2BAA"/>
    <w:rsid w:val="004F69DE"/>
    <w:rsid w:val="00502D16"/>
    <w:rsid w:val="005069E7"/>
    <w:rsid w:val="00510D56"/>
    <w:rsid w:val="00511FF4"/>
    <w:rsid w:val="00512696"/>
    <w:rsid w:val="00513588"/>
    <w:rsid w:val="00513635"/>
    <w:rsid w:val="005141AC"/>
    <w:rsid w:val="005163B2"/>
    <w:rsid w:val="00521ADF"/>
    <w:rsid w:val="00526300"/>
    <w:rsid w:val="00527152"/>
    <w:rsid w:val="00530489"/>
    <w:rsid w:val="00534D36"/>
    <w:rsid w:val="00536600"/>
    <w:rsid w:val="00536EB1"/>
    <w:rsid w:val="00542E36"/>
    <w:rsid w:val="00545960"/>
    <w:rsid w:val="0055158B"/>
    <w:rsid w:val="00551B25"/>
    <w:rsid w:val="00551DB1"/>
    <w:rsid w:val="00551F46"/>
    <w:rsid w:val="005526FD"/>
    <w:rsid w:val="00552768"/>
    <w:rsid w:val="00552D21"/>
    <w:rsid w:val="00553A74"/>
    <w:rsid w:val="00553DA9"/>
    <w:rsid w:val="005541A6"/>
    <w:rsid w:val="0055422E"/>
    <w:rsid w:val="0055435D"/>
    <w:rsid w:val="005566E6"/>
    <w:rsid w:val="00556E0A"/>
    <w:rsid w:val="00560B34"/>
    <w:rsid w:val="00561D85"/>
    <w:rsid w:val="00561EEF"/>
    <w:rsid w:val="0056260C"/>
    <w:rsid w:val="005628F6"/>
    <w:rsid w:val="00564074"/>
    <w:rsid w:val="005657B1"/>
    <w:rsid w:val="00566D08"/>
    <w:rsid w:val="00570752"/>
    <w:rsid w:val="0057095B"/>
    <w:rsid w:val="005711E5"/>
    <w:rsid w:val="00572734"/>
    <w:rsid w:val="00572C98"/>
    <w:rsid w:val="00573ADE"/>
    <w:rsid w:val="00573CA5"/>
    <w:rsid w:val="00574950"/>
    <w:rsid w:val="00575B22"/>
    <w:rsid w:val="00576266"/>
    <w:rsid w:val="005763F3"/>
    <w:rsid w:val="005822A3"/>
    <w:rsid w:val="0058629C"/>
    <w:rsid w:val="0058706B"/>
    <w:rsid w:val="00590F82"/>
    <w:rsid w:val="00592C6E"/>
    <w:rsid w:val="00593D4E"/>
    <w:rsid w:val="00594F6D"/>
    <w:rsid w:val="00595466"/>
    <w:rsid w:val="005A15B7"/>
    <w:rsid w:val="005A4E10"/>
    <w:rsid w:val="005A7A78"/>
    <w:rsid w:val="005B1FE2"/>
    <w:rsid w:val="005B36EF"/>
    <w:rsid w:val="005B651B"/>
    <w:rsid w:val="005C029B"/>
    <w:rsid w:val="005C197D"/>
    <w:rsid w:val="005C1B11"/>
    <w:rsid w:val="005C2DB3"/>
    <w:rsid w:val="005C661A"/>
    <w:rsid w:val="005D1790"/>
    <w:rsid w:val="005D1CEE"/>
    <w:rsid w:val="005D28DF"/>
    <w:rsid w:val="005D2D82"/>
    <w:rsid w:val="005D3C9A"/>
    <w:rsid w:val="005D71B1"/>
    <w:rsid w:val="005E06E4"/>
    <w:rsid w:val="005E234B"/>
    <w:rsid w:val="005E3DA5"/>
    <w:rsid w:val="005E411A"/>
    <w:rsid w:val="005E59FC"/>
    <w:rsid w:val="005E635C"/>
    <w:rsid w:val="005F0D53"/>
    <w:rsid w:val="005F0FA1"/>
    <w:rsid w:val="005F2816"/>
    <w:rsid w:val="005F5639"/>
    <w:rsid w:val="005F643A"/>
    <w:rsid w:val="005F7CE8"/>
    <w:rsid w:val="00602C71"/>
    <w:rsid w:val="00603E94"/>
    <w:rsid w:val="00603F77"/>
    <w:rsid w:val="00607174"/>
    <w:rsid w:val="00607537"/>
    <w:rsid w:val="00610F01"/>
    <w:rsid w:val="00611AF3"/>
    <w:rsid w:val="006120DD"/>
    <w:rsid w:val="006122EF"/>
    <w:rsid w:val="00612568"/>
    <w:rsid w:val="00616850"/>
    <w:rsid w:val="006173DB"/>
    <w:rsid w:val="006179CF"/>
    <w:rsid w:val="00617BE7"/>
    <w:rsid w:val="00621AEF"/>
    <w:rsid w:val="00622163"/>
    <w:rsid w:val="00625389"/>
    <w:rsid w:val="00627241"/>
    <w:rsid w:val="00630BBB"/>
    <w:rsid w:val="00635462"/>
    <w:rsid w:val="00643F7B"/>
    <w:rsid w:val="00650657"/>
    <w:rsid w:val="00651198"/>
    <w:rsid w:val="00653814"/>
    <w:rsid w:val="00656636"/>
    <w:rsid w:val="006570BE"/>
    <w:rsid w:val="00662A21"/>
    <w:rsid w:val="00664446"/>
    <w:rsid w:val="00664949"/>
    <w:rsid w:val="006650BD"/>
    <w:rsid w:val="00666BC4"/>
    <w:rsid w:val="006712A2"/>
    <w:rsid w:val="00672356"/>
    <w:rsid w:val="00672880"/>
    <w:rsid w:val="006745B7"/>
    <w:rsid w:val="00675ADC"/>
    <w:rsid w:val="00676819"/>
    <w:rsid w:val="00676AB5"/>
    <w:rsid w:val="00681DC4"/>
    <w:rsid w:val="00684BE7"/>
    <w:rsid w:val="006854AD"/>
    <w:rsid w:val="00685589"/>
    <w:rsid w:val="00687076"/>
    <w:rsid w:val="00690D10"/>
    <w:rsid w:val="006929F4"/>
    <w:rsid w:val="0069522C"/>
    <w:rsid w:val="0069561B"/>
    <w:rsid w:val="0069717E"/>
    <w:rsid w:val="006978C4"/>
    <w:rsid w:val="006A2958"/>
    <w:rsid w:val="006A29A3"/>
    <w:rsid w:val="006A6D00"/>
    <w:rsid w:val="006A7155"/>
    <w:rsid w:val="006B02F7"/>
    <w:rsid w:val="006B37EF"/>
    <w:rsid w:val="006B3A8F"/>
    <w:rsid w:val="006B3BD6"/>
    <w:rsid w:val="006B5788"/>
    <w:rsid w:val="006B71A5"/>
    <w:rsid w:val="006B7F2F"/>
    <w:rsid w:val="006C502E"/>
    <w:rsid w:val="006C535D"/>
    <w:rsid w:val="006C5536"/>
    <w:rsid w:val="006C6BEA"/>
    <w:rsid w:val="006D0574"/>
    <w:rsid w:val="006D0B78"/>
    <w:rsid w:val="006D1D7F"/>
    <w:rsid w:val="006D28DC"/>
    <w:rsid w:val="006D3C9E"/>
    <w:rsid w:val="006D4ABA"/>
    <w:rsid w:val="006D6065"/>
    <w:rsid w:val="006D798C"/>
    <w:rsid w:val="006D7A03"/>
    <w:rsid w:val="006E0C64"/>
    <w:rsid w:val="006E439A"/>
    <w:rsid w:val="006E4D13"/>
    <w:rsid w:val="006F17E4"/>
    <w:rsid w:val="006F1E4E"/>
    <w:rsid w:val="006F3D1E"/>
    <w:rsid w:val="00701424"/>
    <w:rsid w:val="00704B3D"/>
    <w:rsid w:val="00704CEF"/>
    <w:rsid w:val="00704DAE"/>
    <w:rsid w:val="00704E66"/>
    <w:rsid w:val="0070506E"/>
    <w:rsid w:val="00705DFF"/>
    <w:rsid w:val="007070B1"/>
    <w:rsid w:val="00707EDD"/>
    <w:rsid w:val="00707F95"/>
    <w:rsid w:val="00710317"/>
    <w:rsid w:val="007117B7"/>
    <w:rsid w:val="00716D9B"/>
    <w:rsid w:val="00720425"/>
    <w:rsid w:val="00723AC6"/>
    <w:rsid w:val="007274B8"/>
    <w:rsid w:val="007300DB"/>
    <w:rsid w:val="0073033C"/>
    <w:rsid w:val="00730612"/>
    <w:rsid w:val="0073370E"/>
    <w:rsid w:val="007357A1"/>
    <w:rsid w:val="00742E62"/>
    <w:rsid w:val="00742F01"/>
    <w:rsid w:val="007442DD"/>
    <w:rsid w:val="007446F8"/>
    <w:rsid w:val="0075168A"/>
    <w:rsid w:val="0075647C"/>
    <w:rsid w:val="007578E5"/>
    <w:rsid w:val="0076382E"/>
    <w:rsid w:val="007650C4"/>
    <w:rsid w:val="007678A3"/>
    <w:rsid w:val="00770995"/>
    <w:rsid w:val="00774DC6"/>
    <w:rsid w:val="00774E40"/>
    <w:rsid w:val="00775481"/>
    <w:rsid w:val="00775EE7"/>
    <w:rsid w:val="00776C7E"/>
    <w:rsid w:val="00776E72"/>
    <w:rsid w:val="0078293B"/>
    <w:rsid w:val="00784531"/>
    <w:rsid w:val="00784FA8"/>
    <w:rsid w:val="007869AC"/>
    <w:rsid w:val="00787A66"/>
    <w:rsid w:val="00787EE6"/>
    <w:rsid w:val="007911F1"/>
    <w:rsid w:val="00794E4E"/>
    <w:rsid w:val="00795AB3"/>
    <w:rsid w:val="007A2350"/>
    <w:rsid w:val="007A358E"/>
    <w:rsid w:val="007A3923"/>
    <w:rsid w:val="007A3BB5"/>
    <w:rsid w:val="007A4892"/>
    <w:rsid w:val="007A5BB2"/>
    <w:rsid w:val="007B0762"/>
    <w:rsid w:val="007B2CA9"/>
    <w:rsid w:val="007B40F5"/>
    <w:rsid w:val="007C1717"/>
    <w:rsid w:val="007C2166"/>
    <w:rsid w:val="007C6B44"/>
    <w:rsid w:val="007D174C"/>
    <w:rsid w:val="007D37EC"/>
    <w:rsid w:val="007D4BAE"/>
    <w:rsid w:val="007D4FA6"/>
    <w:rsid w:val="007D52D6"/>
    <w:rsid w:val="007D5596"/>
    <w:rsid w:val="007D65A3"/>
    <w:rsid w:val="007D6D1E"/>
    <w:rsid w:val="007E1AF0"/>
    <w:rsid w:val="007E206E"/>
    <w:rsid w:val="007F3267"/>
    <w:rsid w:val="007F346C"/>
    <w:rsid w:val="007F3B36"/>
    <w:rsid w:val="00804861"/>
    <w:rsid w:val="008072FC"/>
    <w:rsid w:val="00807343"/>
    <w:rsid w:val="00810DD5"/>
    <w:rsid w:val="00813C61"/>
    <w:rsid w:val="00813EAA"/>
    <w:rsid w:val="008147BD"/>
    <w:rsid w:val="00815013"/>
    <w:rsid w:val="00816805"/>
    <w:rsid w:val="00820B22"/>
    <w:rsid w:val="0082312A"/>
    <w:rsid w:val="00823E7E"/>
    <w:rsid w:val="00827F29"/>
    <w:rsid w:val="00831F45"/>
    <w:rsid w:val="00832B9F"/>
    <w:rsid w:val="0083364A"/>
    <w:rsid w:val="00835111"/>
    <w:rsid w:val="0083773C"/>
    <w:rsid w:val="00837AF4"/>
    <w:rsid w:val="008444C9"/>
    <w:rsid w:val="00845039"/>
    <w:rsid w:val="008474BD"/>
    <w:rsid w:val="008475AC"/>
    <w:rsid w:val="008518ED"/>
    <w:rsid w:val="00851A78"/>
    <w:rsid w:val="0085204B"/>
    <w:rsid w:val="008572A2"/>
    <w:rsid w:val="008619FE"/>
    <w:rsid w:val="008627A9"/>
    <w:rsid w:val="008640D9"/>
    <w:rsid w:val="00864E7E"/>
    <w:rsid w:val="008667E9"/>
    <w:rsid w:val="0086685F"/>
    <w:rsid w:val="008707E9"/>
    <w:rsid w:val="008716B6"/>
    <w:rsid w:val="0087195C"/>
    <w:rsid w:val="00873801"/>
    <w:rsid w:val="008764DC"/>
    <w:rsid w:val="008768E7"/>
    <w:rsid w:val="00877B88"/>
    <w:rsid w:val="00877FC5"/>
    <w:rsid w:val="00882312"/>
    <w:rsid w:val="00883F0B"/>
    <w:rsid w:val="00884A6F"/>
    <w:rsid w:val="00887813"/>
    <w:rsid w:val="00892A15"/>
    <w:rsid w:val="00892D26"/>
    <w:rsid w:val="00894A4F"/>
    <w:rsid w:val="00894BD3"/>
    <w:rsid w:val="00894C01"/>
    <w:rsid w:val="008957CD"/>
    <w:rsid w:val="00896471"/>
    <w:rsid w:val="00897275"/>
    <w:rsid w:val="008A18CA"/>
    <w:rsid w:val="008A2A11"/>
    <w:rsid w:val="008A2C34"/>
    <w:rsid w:val="008A342E"/>
    <w:rsid w:val="008A4A7E"/>
    <w:rsid w:val="008A7C7A"/>
    <w:rsid w:val="008B05BB"/>
    <w:rsid w:val="008B0DAE"/>
    <w:rsid w:val="008B501F"/>
    <w:rsid w:val="008B5DDB"/>
    <w:rsid w:val="008B619D"/>
    <w:rsid w:val="008B796B"/>
    <w:rsid w:val="008C087B"/>
    <w:rsid w:val="008D0660"/>
    <w:rsid w:val="008D14F9"/>
    <w:rsid w:val="008D1ED8"/>
    <w:rsid w:val="008D47D2"/>
    <w:rsid w:val="008D4C8C"/>
    <w:rsid w:val="008D4D98"/>
    <w:rsid w:val="008D5D98"/>
    <w:rsid w:val="008D653A"/>
    <w:rsid w:val="008E0C6A"/>
    <w:rsid w:val="008E15BB"/>
    <w:rsid w:val="008E2526"/>
    <w:rsid w:val="008E2FE4"/>
    <w:rsid w:val="008E4F67"/>
    <w:rsid w:val="008E6FD5"/>
    <w:rsid w:val="008E73C3"/>
    <w:rsid w:val="008F0234"/>
    <w:rsid w:val="008F1D8F"/>
    <w:rsid w:val="008F243D"/>
    <w:rsid w:val="008F4931"/>
    <w:rsid w:val="008F4A67"/>
    <w:rsid w:val="008F51F0"/>
    <w:rsid w:val="00901112"/>
    <w:rsid w:val="00901AB7"/>
    <w:rsid w:val="0090290A"/>
    <w:rsid w:val="00903413"/>
    <w:rsid w:val="0090537C"/>
    <w:rsid w:val="0090556D"/>
    <w:rsid w:val="00907571"/>
    <w:rsid w:val="009116D0"/>
    <w:rsid w:val="00912158"/>
    <w:rsid w:val="00915AD0"/>
    <w:rsid w:val="00916F33"/>
    <w:rsid w:val="00917151"/>
    <w:rsid w:val="00920F85"/>
    <w:rsid w:val="00922D62"/>
    <w:rsid w:val="009258BA"/>
    <w:rsid w:val="00934773"/>
    <w:rsid w:val="00935139"/>
    <w:rsid w:val="00935B25"/>
    <w:rsid w:val="00935D8B"/>
    <w:rsid w:val="00936273"/>
    <w:rsid w:val="00936B5F"/>
    <w:rsid w:val="00937A67"/>
    <w:rsid w:val="00937AC1"/>
    <w:rsid w:val="00941EB5"/>
    <w:rsid w:val="009432E3"/>
    <w:rsid w:val="00945CEA"/>
    <w:rsid w:val="0095121F"/>
    <w:rsid w:val="00951AB1"/>
    <w:rsid w:val="00952D8E"/>
    <w:rsid w:val="00957586"/>
    <w:rsid w:val="00957594"/>
    <w:rsid w:val="00957C66"/>
    <w:rsid w:val="00962C39"/>
    <w:rsid w:val="00965EB9"/>
    <w:rsid w:val="009670B1"/>
    <w:rsid w:val="009702D0"/>
    <w:rsid w:val="00972688"/>
    <w:rsid w:val="009727B9"/>
    <w:rsid w:val="00973720"/>
    <w:rsid w:val="009741BF"/>
    <w:rsid w:val="0097645E"/>
    <w:rsid w:val="00976D22"/>
    <w:rsid w:val="0098077B"/>
    <w:rsid w:val="009815A7"/>
    <w:rsid w:val="00985703"/>
    <w:rsid w:val="009858AB"/>
    <w:rsid w:val="00994744"/>
    <w:rsid w:val="009A1A3E"/>
    <w:rsid w:val="009A2DAE"/>
    <w:rsid w:val="009A2DB2"/>
    <w:rsid w:val="009A341E"/>
    <w:rsid w:val="009A3CB6"/>
    <w:rsid w:val="009A5047"/>
    <w:rsid w:val="009A77C0"/>
    <w:rsid w:val="009A784D"/>
    <w:rsid w:val="009B0593"/>
    <w:rsid w:val="009B08B5"/>
    <w:rsid w:val="009B3DE6"/>
    <w:rsid w:val="009B4D2C"/>
    <w:rsid w:val="009B4E4B"/>
    <w:rsid w:val="009B6140"/>
    <w:rsid w:val="009C0751"/>
    <w:rsid w:val="009C1611"/>
    <w:rsid w:val="009C19A7"/>
    <w:rsid w:val="009C2946"/>
    <w:rsid w:val="009C340A"/>
    <w:rsid w:val="009C40F4"/>
    <w:rsid w:val="009C48E9"/>
    <w:rsid w:val="009C53A1"/>
    <w:rsid w:val="009C5925"/>
    <w:rsid w:val="009C6209"/>
    <w:rsid w:val="009C6A37"/>
    <w:rsid w:val="009D1A3D"/>
    <w:rsid w:val="009D3A9F"/>
    <w:rsid w:val="009D4382"/>
    <w:rsid w:val="009D4B17"/>
    <w:rsid w:val="009D65FE"/>
    <w:rsid w:val="009E0224"/>
    <w:rsid w:val="009E07BC"/>
    <w:rsid w:val="009E25C3"/>
    <w:rsid w:val="009E3498"/>
    <w:rsid w:val="009E6367"/>
    <w:rsid w:val="009E697A"/>
    <w:rsid w:val="009F3F91"/>
    <w:rsid w:val="009F4D02"/>
    <w:rsid w:val="009F53BC"/>
    <w:rsid w:val="009F563E"/>
    <w:rsid w:val="009F573C"/>
    <w:rsid w:val="009F5BAC"/>
    <w:rsid w:val="009F67BF"/>
    <w:rsid w:val="009F7158"/>
    <w:rsid w:val="00A01CE2"/>
    <w:rsid w:val="00A032B8"/>
    <w:rsid w:val="00A07F0A"/>
    <w:rsid w:val="00A126FD"/>
    <w:rsid w:val="00A12B54"/>
    <w:rsid w:val="00A12B67"/>
    <w:rsid w:val="00A139CD"/>
    <w:rsid w:val="00A13AA2"/>
    <w:rsid w:val="00A160B8"/>
    <w:rsid w:val="00A2158E"/>
    <w:rsid w:val="00A22656"/>
    <w:rsid w:val="00A3082C"/>
    <w:rsid w:val="00A308A8"/>
    <w:rsid w:val="00A33202"/>
    <w:rsid w:val="00A33871"/>
    <w:rsid w:val="00A33C1B"/>
    <w:rsid w:val="00A359FC"/>
    <w:rsid w:val="00A36AC2"/>
    <w:rsid w:val="00A36D2A"/>
    <w:rsid w:val="00A37FD0"/>
    <w:rsid w:val="00A44286"/>
    <w:rsid w:val="00A44F19"/>
    <w:rsid w:val="00A45D60"/>
    <w:rsid w:val="00A47129"/>
    <w:rsid w:val="00A5126B"/>
    <w:rsid w:val="00A51E72"/>
    <w:rsid w:val="00A524FF"/>
    <w:rsid w:val="00A52672"/>
    <w:rsid w:val="00A56F8B"/>
    <w:rsid w:val="00A6146F"/>
    <w:rsid w:val="00A62C56"/>
    <w:rsid w:val="00A640AC"/>
    <w:rsid w:val="00A67774"/>
    <w:rsid w:val="00A70672"/>
    <w:rsid w:val="00A7080B"/>
    <w:rsid w:val="00A7196C"/>
    <w:rsid w:val="00A719E1"/>
    <w:rsid w:val="00A726D8"/>
    <w:rsid w:val="00A803E4"/>
    <w:rsid w:val="00A82F3B"/>
    <w:rsid w:val="00A844FB"/>
    <w:rsid w:val="00A86248"/>
    <w:rsid w:val="00A93894"/>
    <w:rsid w:val="00A9522F"/>
    <w:rsid w:val="00A95A01"/>
    <w:rsid w:val="00AA0E22"/>
    <w:rsid w:val="00AA1724"/>
    <w:rsid w:val="00AA1A86"/>
    <w:rsid w:val="00AA78CA"/>
    <w:rsid w:val="00AB08B6"/>
    <w:rsid w:val="00AB1534"/>
    <w:rsid w:val="00AB16C6"/>
    <w:rsid w:val="00AB4072"/>
    <w:rsid w:val="00AB487C"/>
    <w:rsid w:val="00AB5354"/>
    <w:rsid w:val="00AC2462"/>
    <w:rsid w:val="00AC3ADB"/>
    <w:rsid w:val="00AC3F29"/>
    <w:rsid w:val="00AC5906"/>
    <w:rsid w:val="00AC5F99"/>
    <w:rsid w:val="00AD1578"/>
    <w:rsid w:val="00AD2A70"/>
    <w:rsid w:val="00AD4C49"/>
    <w:rsid w:val="00AD6686"/>
    <w:rsid w:val="00AD7FF2"/>
    <w:rsid w:val="00AE07D8"/>
    <w:rsid w:val="00AE1E58"/>
    <w:rsid w:val="00AE55B7"/>
    <w:rsid w:val="00AF05A8"/>
    <w:rsid w:val="00AF2EFF"/>
    <w:rsid w:val="00AF3513"/>
    <w:rsid w:val="00AF432B"/>
    <w:rsid w:val="00B00FF2"/>
    <w:rsid w:val="00B02C98"/>
    <w:rsid w:val="00B043E7"/>
    <w:rsid w:val="00B04CF1"/>
    <w:rsid w:val="00B123C5"/>
    <w:rsid w:val="00B21AA5"/>
    <w:rsid w:val="00B23417"/>
    <w:rsid w:val="00B24FFC"/>
    <w:rsid w:val="00B25BB7"/>
    <w:rsid w:val="00B26990"/>
    <w:rsid w:val="00B3307B"/>
    <w:rsid w:val="00B35CEE"/>
    <w:rsid w:val="00B40717"/>
    <w:rsid w:val="00B45747"/>
    <w:rsid w:val="00B4613F"/>
    <w:rsid w:val="00B50872"/>
    <w:rsid w:val="00B541DE"/>
    <w:rsid w:val="00B63A20"/>
    <w:rsid w:val="00B655C8"/>
    <w:rsid w:val="00B65989"/>
    <w:rsid w:val="00B72480"/>
    <w:rsid w:val="00B734CD"/>
    <w:rsid w:val="00B73C7E"/>
    <w:rsid w:val="00B763E7"/>
    <w:rsid w:val="00B77DCE"/>
    <w:rsid w:val="00B80CA4"/>
    <w:rsid w:val="00B81C55"/>
    <w:rsid w:val="00B82F14"/>
    <w:rsid w:val="00B850E4"/>
    <w:rsid w:val="00B854C1"/>
    <w:rsid w:val="00B92D0D"/>
    <w:rsid w:val="00B9540D"/>
    <w:rsid w:val="00B955D6"/>
    <w:rsid w:val="00BA1DA9"/>
    <w:rsid w:val="00BA4674"/>
    <w:rsid w:val="00BA5A23"/>
    <w:rsid w:val="00BA68A7"/>
    <w:rsid w:val="00BA7664"/>
    <w:rsid w:val="00BB0938"/>
    <w:rsid w:val="00BB1C12"/>
    <w:rsid w:val="00BB21F0"/>
    <w:rsid w:val="00BB4748"/>
    <w:rsid w:val="00BB62CF"/>
    <w:rsid w:val="00BB784A"/>
    <w:rsid w:val="00BC284E"/>
    <w:rsid w:val="00BC3A14"/>
    <w:rsid w:val="00BC4506"/>
    <w:rsid w:val="00BC48CD"/>
    <w:rsid w:val="00BC71F4"/>
    <w:rsid w:val="00BD1556"/>
    <w:rsid w:val="00BD17F9"/>
    <w:rsid w:val="00BD5B09"/>
    <w:rsid w:val="00BE5F63"/>
    <w:rsid w:val="00BE5FDB"/>
    <w:rsid w:val="00BE6349"/>
    <w:rsid w:val="00BE6A6F"/>
    <w:rsid w:val="00BE6DF4"/>
    <w:rsid w:val="00BF09E3"/>
    <w:rsid w:val="00BF36D7"/>
    <w:rsid w:val="00BF5BC0"/>
    <w:rsid w:val="00BF61B8"/>
    <w:rsid w:val="00BF6355"/>
    <w:rsid w:val="00C004F0"/>
    <w:rsid w:val="00C10A50"/>
    <w:rsid w:val="00C11417"/>
    <w:rsid w:val="00C119EA"/>
    <w:rsid w:val="00C12023"/>
    <w:rsid w:val="00C148C9"/>
    <w:rsid w:val="00C15820"/>
    <w:rsid w:val="00C160C1"/>
    <w:rsid w:val="00C173C2"/>
    <w:rsid w:val="00C227DB"/>
    <w:rsid w:val="00C23CB6"/>
    <w:rsid w:val="00C264BC"/>
    <w:rsid w:val="00C26F94"/>
    <w:rsid w:val="00C27B70"/>
    <w:rsid w:val="00C27FF6"/>
    <w:rsid w:val="00C343E2"/>
    <w:rsid w:val="00C3691A"/>
    <w:rsid w:val="00C36EF7"/>
    <w:rsid w:val="00C46AA4"/>
    <w:rsid w:val="00C47704"/>
    <w:rsid w:val="00C47D38"/>
    <w:rsid w:val="00C51F2C"/>
    <w:rsid w:val="00C52FC9"/>
    <w:rsid w:val="00C5439E"/>
    <w:rsid w:val="00C606E2"/>
    <w:rsid w:val="00C6379B"/>
    <w:rsid w:val="00C63A5A"/>
    <w:rsid w:val="00C63C3C"/>
    <w:rsid w:val="00C6521D"/>
    <w:rsid w:val="00C65316"/>
    <w:rsid w:val="00C70ECF"/>
    <w:rsid w:val="00C749A9"/>
    <w:rsid w:val="00C74C69"/>
    <w:rsid w:val="00C755D2"/>
    <w:rsid w:val="00C76B8E"/>
    <w:rsid w:val="00C76EA5"/>
    <w:rsid w:val="00C8018A"/>
    <w:rsid w:val="00C91025"/>
    <w:rsid w:val="00C93108"/>
    <w:rsid w:val="00C944DD"/>
    <w:rsid w:val="00C94FD4"/>
    <w:rsid w:val="00C95402"/>
    <w:rsid w:val="00C95E48"/>
    <w:rsid w:val="00C97E22"/>
    <w:rsid w:val="00CA1489"/>
    <w:rsid w:val="00CA4EEC"/>
    <w:rsid w:val="00CA6CCC"/>
    <w:rsid w:val="00CA794D"/>
    <w:rsid w:val="00CA7D48"/>
    <w:rsid w:val="00CB0F12"/>
    <w:rsid w:val="00CB1475"/>
    <w:rsid w:val="00CB2272"/>
    <w:rsid w:val="00CB61A3"/>
    <w:rsid w:val="00CB764C"/>
    <w:rsid w:val="00CB7FF0"/>
    <w:rsid w:val="00CC1AF4"/>
    <w:rsid w:val="00CC236C"/>
    <w:rsid w:val="00CC385A"/>
    <w:rsid w:val="00CD08F4"/>
    <w:rsid w:val="00CD11D0"/>
    <w:rsid w:val="00CD2D13"/>
    <w:rsid w:val="00CD3D21"/>
    <w:rsid w:val="00CD4B13"/>
    <w:rsid w:val="00CD5E84"/>
    <w:rsid w:val="00CD61CA"/>
    <w:rsid w:val="00CD6A85"/>
    <w:rsid w:val="00CE0C6B"/>
    <w:rsid w:val="00CE1F3C"/>
    <w:rsid w:val="00CE21E9"/>
    <w:rsid w:val="00CE24DB"/>
    <w:rsid w:val="00CE2EC7"/>
    <w:rsid w:val="00CE3A51"/>
    <w:rsid w:val="00CE45A7"/>
    <w:rsid w:val="00CE691A"/>
    <w:rsid w:val="00CE694D"/>
    <w:rsid w:val="00CE76D1"/>
    <w:rsid w:val="00CE772E"/>
    <w:rsid w:val="00CF09E7"/>
    <w:rsid w:val="00CF232F"/>
    <w:rsid w:val="00CF2578"/>
    <w:rsid w:val="00CF5003"/>
    <w:rsid w:val="00CF6366"/>
    <w:rsid w:val="00CF655A"/>
    <w:rsid w:val="00D01E34"/>
    <w:rsid w:val="00D022AE"/>
    <w:rsid w:val="00D07C56"/>
    <w:rsid w:val="00D13744"/>
    <w:rsid w:val="00D13944"/>
    <w:rsid w:val="00D14366"/>
    <w:rsid w:val="00D14CDF"/>
    <w:rsid w:val="00D15101"/>
    <w:rsid w:val="00D15821"/>
    <w:rsid w:val="00D16C2D"/>
    <w:rsid w:val="00D16C82"/>
    <w:rsid w:val="00D22A6A"/>
    <w:rsid w:val="00D22CBD"/>
    <w:rsid w:val="00D2353B"/>
    <w:rsid w:val="00D238AB"/>
    <w:rsid w:val="00D26AF8"/>
    <w:rsid w:val="00D27B36"/>
    <w:rsid w:val="00D30FCC"/>
    <w:rsid w:val="00D3101F"/>
    <w:rsid w:val="00D326D6"/>
    <w:rsid w:val="00D35161"/>
    <w:rsid w:val="00D361AB"/>
    <w:rsid w:val="00D452D7"/>
    <w:rsid w:val="00D4592A"/>
    <w:rsid w:val="00D45FB7"/>
    <w:rsid w:val="00D47FE1"/>
    <w:rsid w:val="00D51EA4"/>
    <w:rsid w:val="00D54BB6"/>
    <w:rsid w:val="00D56B0A"/>
    <w:rsid w:val="00D57FCC"/>
    <w:rsid w:val="00D61034"/>
    <w:rsid w:val="00D61D80"/>
    <w:rsid w:val="00D62BAE"/>
    <w:rsid w:val="00D652C9"/>
    <w:rsid w:val="00D670D2"/>
    <w:rsid w:val="00D67429"/>
    <w:rsid w:val="00D72C5D"/>
    <w:rsid w:val="00D730E6"/>
    <w:rsid w:val="00D76CA5"/>
    <w:rsid w:val="00D77021"/>
    <w:rsid w:val="00D837DC"/>
    <w:rsid w:val="00D86D95"/>
    <w:rsid w:val="00D87EDF"/>
    <w:rsid w:val="00D90149"/>
    <w:rsid w:val="00D91005"/>
    <w:rsid w:val="00D94F0D"/>
    <w:rsid w:val="00D955AD"/>
    <w:rsid w:val="00D95BF1"/>
    <w:rsid w:val="00D97B71"/>
    <w:rsid w:val="00DA0406"/>
    <w:rsid w:val="00DA29AC"/>
    <w:rsid w:val="00DA5B63"/>
    <w:rsid w:val="00DA757E"/>
    <w:rsid w:val="00DA78F0"/>
    <w:rsid w:val="00DB084A"/>
    <w:rsid w:val="00DB0939"/>
    <w:rsid w:val="00DB0968"/>
    <w:rsid w:val="00DB461A"/>
    <w:rsid w:val="00DB4B04"/>
    <w:rsid w:val="00DB4E0C"/>
    <w:rsid w:val="00DB786B"/>
    <w:rsid w:val="00DB79BE"/>
    <w:rsid w:val="00DC108F"/>
    <w:rsid w:val="00DC269E"/>
    <w:rsid w:val="00DC277F"/>
    <w:rsid w:val="00DC38E0"/>
    <w:rsid w:val="00DC507D"/>
    <w:rsid w:val="00DC5AA4"/>
    <w:rsid w:val="00DC6634"/>
    <w:rsid w:val="00DD3D04"/>
    <w:rsid w:val="00DD5D61"/>
    <w:rsid w:val="00DD7F90"/>
    <w:rsid w:val="00DE0AA7"/>
    <w:rsid w:val="00DE2C92"/>
    <w:rsid w:val="00DE3AF4"/>
    <w:rsid w:val="00DE4974"/>
    <w:rsid w:val="00DE60AD"/>
    <w:rsid w:val="00DE6524"/>
    <w:rsid w:val="00DE6703"/>
    <w:rsid w:val="00DF0261"/>
    <w:rsid w:val="00DF220A"/>
    <w:rsid w:val="00DF5980"/>
    <w:rsid w:val="00DF73EB"/>
    <w:rsid w:val="00E02120"/>
    <w:rsid w:val="00E07D08"/>
    <w:rsid w:val="00E15247"/>
    <w:rsid w:val="00E17453"/>
    <w:rsid w:val="00E2570F"/>
    <w:rsid w:val="00E30CCD"/>
    <w:rsid w:val="00E30E4E"/>
    <w:rsid w:val="00E311E4"/>
    <w:rsid w:val="00E328CA"/>
    <w:rsid w:val="00E3442D"/>
    <w:rsid w:val="00E34476"/>
    <w:rsid w:val="00E34F40"/>
    <w:rsid w:val="00E34F82"/>
    <w:rsid w:val="00E36DB3"/>
    <w:rsid w:val="00E37F1B"/>
    <w:rsid w:val="00E41B97"/>
    <w:rsid w:val="00E42B3D"/>
    <w:rsid w:val="00E43112"/>
    <w:rsid w:val="00E439F2"/>
    <w:rsid w:val="00E45A9B"/>
    <w:rsid w:val="00E51B72"/>
    <w:rsid w:val="00E5496C"/>
    <w:rsid w:val="00E601E2"/>
    <w:rsid w:val="00E623D9"/>
    <w:rsid w:val="00E629DF"/>
    <w:rsid w:val="00E62E93"/>
    <w:rsid w:val="00E635FF"/>
    <w:rsid w:val="00E63FAF"/>
    <w:rsid w:val="00E67CE6"/>
    <w:rsid w:val="00E71C42"/>
    <w:rsid w:val="00E7236F"/>
    <w:rsid w:val="00E732FF"/>
    <w:rsid w:val="00E74359"/>
    <w:rsid w:val="00E74956"/>
    <w:rsid w:val="00E75E1E"/>
    <w:rsid w:val="00E760B7"/>
    <w:rsid w:val="00E766A7"/>
    <w:rsid w:val="00E81620"/>
    <w:rsid w:val="00E81A25"/>
    <w:rsid w:val="00E825B4"/>
    <w:rsid w:val="00E84C45"/>
    <w:rsid w:val="00E90F7E"/>
    <w:rsid w:val="00E9463D"/>
    <w:rsid w:val="00EA1304"/>
    <w:rsid w:val="00EA3E18"/>
    <w:rsid w:val="00EA582E"/>
    <w:rsid w:val="00EA5AF2"/>
    <w:rsid w:val="00EB41DF"/>
    <w:rsid w:val="00EB512A"/>
    <w:rsid w:val="00EB5C79"/>
    <w:rsid w:val="00EC00C1"/>
    <w:rsid w:val="00EC0134"/>
    <w:rsid w:val="00EC0A65"/>
    <w:rsid w:val="00EC44B4"/>
    <w:rsid w:val="00EC5094"/>
    <w:rsid w:val="00ED23B4"/>
    <w:rsid w:val="00ED2820"/>
    <w:rsid w:val="00ED37FF"/>
    <w:rsid w:val="00ED4B03"/>
    <w:rsid w:val="00ED73A9"/>
    <w:rsid w:val="00EE0E5A"/>
    <w:rsid w:val="00EE3331"/>
    <w:rsid w:val="00EF02A4"/>
    <w:rsid w:val="00EF03FD"/>
    <w:rsid w:val="00EF13CB"/>
    <w:rsid w:val="00EF1D8B"/>
    <w:rsid w:val="00EF3431"/>
    <w:rsid w:val="00EF3DF0"/>
    <w:rsid w:val="00EF44B7"/>
    <w:rsid w:val="00EF690E"/>
    <w:rsid w:val="00EF7FE0"/>
    <w:rsid w:val="00F01AB6"/>
    <w:rsid w:val="00F023B7"/>
    <w:rsid w:val="00F04644"/>
    <w:rsid w:val="00F05208"/>
    <w:rsid w:val="00F07040"/>
    <w:rsid w:val="00F11F78"/>
    <w:rsid w:val="00F15CF0"/>
    <w:rsid w:val="00F20AB2"/>
    <w:rsid w:val="00F22B4E"/>
    <w:rsid w:val="00F26F03"/>
    <w:rsid w:val="00F276FC"/>
    <w:rsid w:val="00F30B90"/>
    <w:rsid w:val="00F3484D"/>
    <w:rsid w:val="00F3500D"/>
    <w:rsid w:val="00F3651B"/>
    <w:rsid w:val="00F3685A"/>
    <w:rsid w:val="00F37997"/>
    <w:rsid w:val="00F40A3B"/>
    <w:rsid w:val="00F41837"/>
    <w:rsid w:val="00F44779"/>
    <w:rsid w:val="00F45D35"/>
    <w:rsid w:val="00F4630C"/>
    <w:rsid w:val="00F53789"/>
    <w:rsid w:val="00F61F9D"/>
    <w:rsid w:val="00F636AF"/>
    <w:rsid w:val="00F65131"/>
    <w:rsid w:val="00F67109"/>
    <w:rsid w:val="00F71195"/>
    <w:rsid w:val="00F7236C"/>
    <w:rsid w:val="00F76001"/>
    <w:rsid w:val="00F77063"/>
    <w:rsid w:val="00F771F4"/>
    <w:rsid w:val="00F7730E"/>
    <w:rsid w:val="00F80605"/>
    <w:rsid w:val="00F80989"/>
    <w:rsid w:val="00F82ED8"/>
    <w:rsid w:val="00F91813"/>
    <w:rsid w:val="00F94CCF"/>
    <w:rsid w:val="00F95649"/>
    <w:rsid w:val="00FA4274"/>
    <w:rsid w:val="00FA7E7B"/>
    <w:rsid w:val="00FB0143"/>
    <w:rsid w:val="00FB09A0"/>
    <w:rsid w:val="00FB520E"/>
    <w:rsid w:val="00FC1032"/>
    <w:rsid w:val="00FC2789"/>
    <w:rsid w:val="00FC4370"/>
    <w:rsid w:val="00FC51E3"/>
    <w:rsid w:val="00FC6E1F"/>
    <w:rsid w:val="00FC7D68"/>
    <w:rsid w:val="00FD1968"/>
    <w:rsid w:val="00FD1ACF"/>
    <w:rsid w:val="00FD41B7"/>
    <w:rsid w:val="00FD71C0"/>
    <w:rsid w:val="00FD7FAC"/>
    <w:rsid w:val="00FE107D"/>
    <w:rsid w:val="00FE1B05"/>
    <w:rsid w:val="00FE2023"/>
    <w:rsid w:val="00FE2467"/>
    <w:rsid w:val="00FE661D"/>
    <w:rsid w:val="00FE6D47"/>
    <w:rsid w:val="00FE7611"/>
    <w:rsid w:val="00FF01F3"/>
    <w:rsid w:val="00FF2065"/>
    <w:rsid w:val="00FF3412"/>
    <w:rsid w:val="00FF4935"/>
    <w:rsid w:val="00FF58AF"/>
    <w:rsid w:val="00FF6212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strokecolor="#9ea3b5"/>
    </o:shapedefaults>
    <o:shapelayout v:ext="edit">
      <o:idmap v:ext="edit" data="1"/>
    </o:shapelayout>
  </w:shapeDefaults>
  <w:decimalSymbol w:val=","/>
  <w:listSeparator w:val=";"/>
  <w14:docId w14:val="08357E6B"/>
  <w15:docId w15:val="{734F09F1-EE69-449A-ADAC-5649B7F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E07BC"/>
    <w:pPr>
      <w:keepNext/>
      <w:outlineLvl w:val="0"/>
    </w:pPr>
    <w:rPr>
      <w:u w:val="single"/>
      <w:lang w:eastAsia="en-US"/>
    </w:rPr>
  </w:style>
  <w:style w:type="paragraph" w:styleId="Heading2">
    <w:name w:val="heading 2"/>
    <w:basedOn w:val="Normal"/>
    <w:next w:val="Normal"/>
    <w:qFormat/>
    <w:rsid w:val="009E07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0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E07B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7BC"/>
    <w:rPr>
      <w:u w:val="single"/>
      <w:lang w:eastAsia="en-US"/>
    </w:rPr>
  </w:style>
  <w:style w:type="paragraph" w:styleId="BodyTextIndent2">
    <w:name w:val="Body Text Indent 2"/>
    <w:basedOn w:val="Normal"/>
    <w:rsid w:val="009E07BC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rsid w:val="009E07BC"/>
    <w:rPr>
      <w:sz w:val="20"/>
      <w:szCs w:val="20"/>
    </w:rPr>
  </w:style>
  <w:style w:type="paragraph" w:styleId="BodyTextIndent">
    <w:name w:val="Body Text Indent"/>
    <w:basedOn w:val="Normal"/>
    <w:rsid w:val="009E07BC"/>
    <w:pPr>
      <w:spacing w:after="120"/>
      <w:ind w:left="283"/>
    </w:pPr>
  </w:style>
  <w:style w:type="paragraph" w:styleId="BodyText2">
    <w:name w:val="Body Text 2"/>
    <w:basedOn w:val="Normal"/>
    <w:rsid w:val="009E07BC"/>
    <w:pPr>
      <w:spacing w:after="120" w:line="480" w:lineRule="auto"/>
    </w:pPr>
  </w:style>
  <w:style w:type="paragraph" w:styleId="Header">
    <w:name w:val="header"/>
    <w:basedOn w:val="Normal"/>
    <w:rsid w:val="009E07BC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9E07BC"/>
  </w:style>
  <w:style w:type="paragraph" w:styleId="BodyText3">
    <w:name w:val="Body Text 3"/>
    <w:basedOn w:val="Normal"/>
    <w:rsid w:val="009E07BC"/>
    <w:pPr>
      <w:spacing w:after="120"/>
    </w:pPr>
    <w:rPr>
      <w:sz w:val="16"/>
      <w:szCs w:val="16"/>
      <w:lang w:eastAsia="en-US"/>
    </w:rPr>
  </w:style>
  <w:style w:type="paragraph" w:styleId="TOC2">
    <w:name w:val="toc 2"/>
    <w:basedOn w:val="Normal"/>
    <w:uiPriority w:val="39"/>
    <w:rsid w:val="009E07BC"/>
    <w:pPr>
      <w:ind w:left="200"/>
    </w:pPr>
    <w:rPr>
      <w:smallCaps/>
      <w:sz w:val="20"/>
      <w:lang w:val="en-US" w:eastAsia="en-US"/>
    </w:rPr>
  </w:style>
  <w:style w:type="paragraph" w:styleId="TOC1">
    <w:name w:val="toc 1"/>
    <w:basedOn w:val="Normal"/>
    <w:uiPriority w:val="39"/>
    <w:rsid w:val="009E07BC"/>
    <w:pPr>
      <w:spacing w:before="120" w:after="120"/>
    </w:pPr>
    <w:rPr>
      <w:b/>
      <w:bCs/>
      <w:caps/>
      <w:sz w:val="20"/>
      <w:lang w:val="en-US" w:eastAsia="en-US"/>
    </w:rPr>
  </w:style>
  <w:style w:type="character" w:styleId="Hyperlink">
    <w:name w:val="Hyperlink"/>
    <w:uiPriority w:val="99"/>
    <w:rsid w:val="009E07BC"/>
    <w:rPr>
      <w:color w:val="0000FF"/>
      <w:u w:val="single"/>
    </w:rPr>
  </w:style>
  <w:style w:type="paragraph" w:styleId="FootnoteText">
    <w:name w:val="footnote text"/>
    <w:basedOn w:val="Normal"/>
    <w:semiHidden/>
    <w:rsid w:val="009E07BC"/>
    <w:rPr>
      <w:sz w:val="20"/>
      <w:szCs w:val="20"/>
      <w:lang w:eastAsia="en-US"/>
    </w:rPr>
  </w:style>
  <w:style w:type="character" w:styleId="FootnoteReference">
    <w:name w:val="footnote reference"/>
    <w:semiHidden/>
    <w:rsid w:val="009E07B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9E07BC"/>
    <w:pPr>
      <w:ind w:left="480"/>
    </w:pPr>
  </w:style>
  <w:style w:type="paragraph" w:customStyle="1" w:styleId="tekstIM">
    <w:name w:val="tekstIM"/>
    <w:basedOn w:val="BodyText"/>
    <w:rsid w:val="009E07BC"/>
    <w:pPr>
      <w:jc w:val="both"/>
    </w:pPr>
    <w:rPr>
      <w:rFonts w:ascii="Garamond" w:hAnsi="Garamond"/>
      <w:szCs w:val="20"/>
      <w:u w:val="none"/>
      <w:lang w:val="nl-NL" w:eastAsia="en-GB"/>
    </w:rPr>
  </w:style>
  <w:style w:type="paragraph" w:styleId="Footer">
    <w:name w:val="footer"/>
    <w:basedOn w:val="Normal"/>
    <w:link w:val="FooterChar"/>
    <w:uiPriority w:val="99"/>
    <w:rsid w:val="00877B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17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69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697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697E"/>
  </w:style>
  <w:style w:type="character" w:customStyle="1" w:styleId="CommentSubjectChar">
    <w:name w:val="Comment Subject Char"/>
    <w:link w:val="CommentSubject"/>
    <w:rsid w:val="0035697E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4E6C49"/>
    <w:rPr>
      <w:sz w:val="24"/>
      <w:szCs w:val="24"/>
      <w:lang w:val="en-GB" w:eastAsia="en-GB"/>
    </w:rPr>
  </w:style>
  <w:style w:type="character" w:styleId="FollowedHyperlink">
    <w:name w:val="FollowedHyperlink"/>
    <w:rsid w:val="00C27B7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444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2BD8C15D4124892B2E366529F0E9E" ma:contentTypeVersion="1" ma:contentTypeDescription="Opprett et nytt dokument." ma:contentTypeScope="" ma:versionID="c5867b7c3ea36fb24ced3674a36d9104">
  <xsd:schema xmlns:xsd="http://www.w3.org/2001/XMLSchema" xmlns:xs="http://www.w3.org/2001/XMLSchema" xmlns:p="http://schemas.microsoft.com/office/2006/metadata/properties" xmlns:ns3="50cd83bb-94fb-452b-8e1b-8313d7d3230f" targetNamespace="http://schemas.microsoft.com/office/2006/metadata/properties" ma:root="true" ma:fieldsID="b984b50e841ed385a54c48a384c82c18" ns3:_="">
    <xsd:import namespace="50cd83bb-94fb-452b-8e1b-8313d7d3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83bb-94fb-452b-8e1b-8313d7d32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D4AC-68BA-4E24-B42F-23ED5619F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147EF-C687-4496-A873-59779A08E7CA}">
  <ds:schemaRefs>
    <ds:schemaRef ds:uri="http://schemas.openxmlformats.org/package/2006/metadata/core-properties"/>
    <ds:schemaRef ds:uri="http://schemas.microsoft.com/office/2006/documentManagement/types"/>
    <ds:schemaRef ds:uri="50cd83bb-94fb-452b-8e1b-8313d7d3230f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FFBAA05-C266-401C-90BE-D833FE1E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83bb-94fb-452b-8e1b-8313d7d3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FDF63-307C-4AE4-BC5D-6EFF1397F6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1FE6C7-F941-4D4B-B522-0FFFFFAC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Permanent Open Call for Technology Transfer Demonstrator Proposals</vt:lpstr>
    </vt:vector>
  </TitlesOfParts>
  <Company>European Space Agency</Company>
  <LinksUpToDate>false</LinksUpToDate>
  <CharactersWithSpaces>4662</CharactersWithSpaces>
  <SharedDoc>false</SharedDoc>
  <HLinks>
    <vt:vector size="96" baseType="variant">
      <vt:variant>
        <vt:i4>5963852</vt:i4>
      </vt:variant>
      <vt:variant>
        <vt:i4>90</vt:i4>
      </vt:variant>
      <vt:variant>
        <vt:i4>0</vt:i4>
      </vt:variant>
      <vt:variant>
        <vt:i4>5</vt:i4>
      </vt:variant>
      <vt:variant>
        <vt:lpwstr>http://www.esa.int/ip</vt:lpwstr>
      </vt:variant>
      <vt:variant>
        <vt:lpwstr/>
      </vt:variant>
      <vt:variant>
        <vt:i4>7471152</vt:i4>
      </vt:variant>
      <vt:variant>
        <vt:i4>87</vt:i4>
      </vt:variant>
      <vt:variant>
        <vt:i4>0</vt:i4>
      </vt:variant>
      <vt:variant>
        <vt:i4>5</vt:i4>
      </vt:variant>
      <vt:variant>
        <vt:lpwstr>http://www.esa-tec.eu/</vt:lpwstr>
      </vt:variant>
      <vt:variant>
        <vt:lpwstr/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_Toc233532467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_Toc233532466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_Toc233532465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_Toc233532464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_Toc233532463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_Toc233532462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_Toc233532461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_Toc233532460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_Toc233532459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_Toc233532458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_Toc233532457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_Toc233532456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_Toc233532454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_Toc233532453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Permanent Open Call for Technology Transfer Demonstrator Proposals</dc:title>
  <dc:subject/>
  <dc:creator>Adriana Lucas</dc:creator>
  <cp:keywords/>
  <cp:lastModifiedBy>Alexander Frimout</cp:lastModifiedBy>
  <cp:revision>2</cp:revision>
  <cp:lastPrinted>2015-10-26T16:22:00Z</cp:lastPrinted>
  <dcterms:created xsi:type="dcterms:W3CDTF">2018-04-20T11:54:00Z</dcterms:created>
  <dcterms:modified xsi:type="dcterms:W3CDTF">2018-04-20T11:54:00Z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